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0A0A9" w14:textId="7A09C842" w:rsidR="003F6E84" w:rsidRPr="00895672" w:rsidRDefault="003F6E84" w:rsidP="00895672">
      <w:pPr>
        <w:pStyle w:val="Heading1"/>
        <w:rPr>
          <w:rFonts w:ascii="Arial" w:hAnsi="Arial" w:cs="Arial"/>
          <w:b/>
        </w:rPr>
      </w:pPr>
      <w:bookmarkStart w:id="0" w:name="_GoBack"/>
      <w:bookmarkEnd w:id="0"/>
      <w:r w:rsidRPr="00895672">
        <w:rPr>
          <w:rFonts w:ascii="Arial" w:hAnsi="Arial" w:cs="Arial"/>
          <w:b/>
        </w:rPr>
        <w:t xml:space="preserve">The Faculty of Science’s Language Implementation </w:t>
      </w:r>
      <w:r w:rsidR="009E0D84" w:rsidRPr="00895672">
        <w:rPr>
          <w:rFonts w:ascii="Arial" w:hAnsi="Arial" w:cs="Arial"/>
          <w:b/>
        </w:rPr>
        <w:t>Plan 201</w:t>
      </w:r>
      <w:r w:rsidR="00591A9A">
        <w:rPr>
          <w:rFonts w:ascii="Arial" w:hAnsi="Arial" w:cs="Arial"/>
          <w:b/>
        </w:rPr>
        <w:t>8</w:t>
      </w:r>
      <w:r w:rsidR="00D86E73" w:rsidRPr="00895672">
        <w:rPr>
          <w:rFonts w:ascii="Arial" w:hAnsi="Arial" w:cs="Arial"/>
          <w:b/>
        </w:rPr>
        <w:t xml:space="preserve"> </w:t>
      </w:r>
    </w:p>
    <w:p w14:paraId="59906C07" w14:textId="77777777" w:rsidR="00894CD8" w:rsidRDefault="003F6E84" w:rsidP="00C9283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Faculty of Science (</w:t>
      </w:r>
      <w:proofErr w:type="spellStart"/>
      <w:r>
        <w:rPr>
          <w:rFonts w:ascii="Arial" w:hAnsi="Arial" w:cs="Arial"/>
          <w:color w:val="000000"/>
        </w:rPr>
        <w:t>FoS</w:t>
      </w:r>
      <w:proofErr w:type="spellEnd"/>
      <w:r>
        <w:rPr>
          <w:rFonts w:ascii="Arial" w:hAnsi="Arial" w:cs="Arial"/>
          <w:color w:val="000000"/>
        </w:rPr>
        <w:t>)</w:t>
      </w:r>
      <w:r w:rsidRPr="003F6E84">
        <w:rPr>
          <w:rFonts w:ascii="Arial" w:hAnsi="Arial" w:cs="Arial"/>
          <w:color w:val="000000"/>
        </w:rPr>
        <w:t xml:space="preserve"> uses </w:t>
      </w:r>
      <w:r w:rsidR="00B9426D">
        <w:rPr>
          <w:rFonts w:ascii="Arial" w:hAnsi="Arial" w:cs="Arial"/>
          <w:color w:val="000000"/>
        </w:rPr>
        <w:t xml:space="preserve">English </w:t>
      </w:r>
      <w:r w:rsidRPr="003F6E84">
        <w:rPr>
          <w:rFonts w:ascii="Arial" w:hAnsi="Arial" w:cs="Arial"/>
          <w:color w:val="000000"/>
        </w:rPr>
        <w:t xml:space="preserve">and </w:t>
      </w:r>
      <w:r w:rsidR="00B9426D">
        <w:rPr>
          <w:rFonts w:ascii="Arial" w:hAnsi="Arial" w:cs="Arial"/>
          <w:color w:val="000000"/>
        </w:rPr>
        <w:t>Afrikaans</w:t>
      </w:r>
      <w:r w:rsidR="00B9426D" w:rsidRPr="003F6E84">
        <w:rPr>
          <w:rFonts w:ascii="Arial" w:hAnsi="Arial" w:cs="Arial"/>
          <w:color w:val="000000"/>
        </w:rPr>
        <w:t xml:space="preserve"> </w:t>
      </w:r>
      <w:r w:rsidRPr="003F6E84">
        <w:rPr>
          <w:rFonts w:ascii="Arial" w:hAnsi="Arial" w:cs="Arial"/>
          <w:color w:val="000000"/>
        </w:rPr>
        <w:t xml:space="preserve">as languages of instruction at undergraduate level in its endeavour to promote multilingualism. </w:t>
      </w:r>
      <w:r w:rsidR="001A0081">
        <w:rPr>
          <w:rFonts w:ascii="Arial" w:hAnsi="Arial" w:cs="Arial"/>
          <w:color w:val="000000"/>
        </w:rPr>
        <w:t>In addition to lectures, t</w:t>
      </w:r>
      <w:r w:rsidR="00C92839">
        <w:rPr>
          <w:rFonts w:ascii="Arial" w:hAnsi="Arial" w:cs="Arial"/>
          <w:color w:val="000000"/>
        </w:rPr>
        <w:t xml:space="preserve">utorials and </w:t>
      </w:r>
      <w:proofErr w:type="spellStart"/>
      <w:r w:rsidR="00C92839">
        <w:rPr>
          <w:rFonts w:ascii="Arial" w:hAnsi="Arial" w:cs="Arial"/>
          <w:color w:val="000000"/>
        </w:rPr>
        <w:t>practicals</w:t>
      </w:r>
      <w:proofErr w:type="spellEnd"/>
      <w:r w:rsidR="00C92839">
        <w:rPr>
          <w:rFonts w:ascii="Arial" w:hAnsi="Arial" w:cs="Arial"/>
          <w:color w:val="000000"/>
        </w:rPr>
        <w:t xml:space="preserve"> are facilitated learning </w:t>
      </w:r>
      <w:r w:rsidR="00894CD8">
        <w:rPr>
          <w:rFonts w:ascii="Arial" w:hAnsi="Arial" w:cs="Arial"/>
          <w:color w:val="000000"/>
        </w:rPr>
        <w:t>opportunities where students</w:t>
      </w:r>
      <w:r w:rsidR="00C92839" w:rsidRPr="003E423E">
        <w:rPr>
          <w:rFonts w:ascii="Arial" w:hAnsi="Arial" w:cs="Arial"/>
          <w:color w:val="000000"/>
        </w:rPr>
        <w:t xml:space="preserve"> are exposed to an informal multi</w:t>
      </w:r>
      <w:r w:rsidR="00C92839">
        <w:rPr>
          <w:rFonts w:ascii="Arial" w:hAnsi="Arial" w:cs="Arial"/>
          <w:color w:val="000000"/>
        </w:rPr>
        <w:t>-</w:t>
      </w:r>
      <w:r w:rsidR="00C92839" w:rsidRPr="003E423E">
        <w:rPr>
          <w:rFonts w:ascii="Arial" w:hAnsi="Arial" w:cs="Arial"/>
          <w:color w:val="000000"/>
        </w:rPr>
        <w:t>language environment</w:t>
      </w:r>
      <w:r w:rsidR="00894CD8">
        <w:rPr>
          <w:rFonts w:ascii="Arial" w:hAnsi="Arial" w:cs="Arial"/>
          <w:color w:val="000000"/>
        </w:rPr>
        <w:t>.</w:t>
      </w:r>
    </w:p>
    <w:p w14:paraId="148D3378" w14:textId="77777777" w:rsidR="003F6E84" w:rsidRDefault="00B9426D" w:rsidP="00C92839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proofErr w:type="spellStart"/>
      <w:r>
        <w:rPr>
          <w:rFonts w:ascii="Arial" w:hAnsi="Arial" w:cs="Arial"/>
          <w:color w:val="000000"/>
        </w:rPr>
        <w:t>FoS</w:t>
      </w:r>
      <w:proofErr w:type="spellEnd"/>
      <w:r w:rsidRPr="003F6E84">
        <w:rPr>
          <w:rFonts w:ascii="Arial" w:hAnsi="Arial" w:cs="Arial"/>
          <w:color w:val="000000"/>
        </w:rPr>
        <w:t xml:space="preserve"> recognises English as international academic language and a medium through which </w:t>
      </w:r>
      <w:r>
        <w:rPr>
          <w:rFonts w:ascii="Arial" w:hAnsi="Arial" w:cs="Arial"/>
          <w:color w:val="000000"/>
        </w:rPr>
        <w:t xml:space="preserve">science </w:t>
      </w:r>
      <w:r w:rsidRPr="003F6E84">
        <w:rPr>
          <w:rFonts w:ascii="Arial" w:hAnsi="Arial" w:cs="Arial"/>
          <w:color w:val="000000"/>
        </w:rPr>
        <w:t xml:space="preserve">can </w:t>
      </w:r>
      <w:r>
        <w:rPr>
          <w:rFonts w:ascii="Arial" w:hAnsi="Arial" w:cs="Arial"/>
          <w:color w:val="000000"/>
        </w:rPr>
        <w:t xml:space="preserve">be </w:t>
      </w:r>
      <w:r w:rsidRPr="003F6E84">
        <w:rPr>
          <w:rFonts w:ascii="Arial" w:hAnsi="Arial" w:cs="Arial"/>
          <w:color w:val="000000"/>
        </w:rPr>
        <w:t>communicate</w:t>
      </w:r>
      <w:r>
        <w:rPr>
          <w:rFonts w:ascii="Arial" w:hAnsi="Arial" w:cs="Arial"/>
          <w:color w:val="000000"/>
        </w:rPr>
        <w:t xml:space="preserve">d.  It is thus our endeavour to ensure that each and every one of our students are proficient </w:t>
      </w:r>
      <w:r w:rsidR="00D95BAA">
        <w:rPr>
          <w:rFonts w:ascii="Arial" w:hAnsi="Arial" w:cs="Arial"/>
          <w:color w:val="000000"/>
        </w:rPr>
        <w:t>in English in order t</w:t>
      </w:r>
      <w:r>
        <w:rPr>
          <w:rFonts w:ascii="Arial" w:hAnsi="Arial" w:cs="Arial"/>
          <w:color w:val="000000"/>
        </w:rPr>
        <w:t xml:space="preserve">o communicate </w:t>
      </w:r>
      <w:r w:rsidR="00D95BAA">
        <w:rPr>
          <w:rFonts w:ascii="Arial" w:hAnsi="Arial" w:cs="Arial"/>
          <w:color w:val="000000"/>
        </w:rPr>
        <w:t xml:space="preserve">effectively </w:t>
      </w:r>
      <w:r>
        <w:rPr>
          <w:rFonts w:ascii="Arial" w:hAnsi="Arial" w:cs="Arial"/>
          <w:color w:val="000000"/>
        </w:rPr>
        <w:t>through th</w:t>
      </w:r>
      <w:r w:rsidR="00D95BAA">
        <w:rPr>
          <w:rFonts w:ascii="Arial" w:hAnsi="Arial" w:cs="Arial"/>
          <w:color w:val="000000"/>
        </w:rPr>
        <w:t>is</w:t>
      </w:r>
      <w:r>
        <w:rPr>
          <w:rFonts w:ascii="Arial" w:hAnsi="Arial" w:cs="Arial"/>
          <w:color w:val="000000"/>
        </w:rPr>
        <w:t xml:space="preserve"> medium</w:t>
      </w:r>
      <w:r w:rsidR="00D95BA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3F6E84">
        <w:rPr>
          <w:rFonts w:ascii="Arial" w:hAnsi="Arial" w:cs="Arial"/>
          <w:color w:val="000000"/>
        </w:rPr>
        <w:t>We are</w:t>
      </w:r>
      <w:r w:rsidR="00D95BAA">
        <w:rPr>
          <w:rFonts w:ascii="Arial" w:hAnsi="Arial" w:cs="Arial"/>
          <w:color w:val="000000"/>
        </w:rPr>
        <w:t>,</w:t>
      </w:r>
      <w:r w:rsidR="003F6E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however</w:t>
      </w:r>
      <w:r w:rsidR="00D95BA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3F6E84" w:rsidRPr="003F6E84">
        <w:rPr>
          <w:rFonts w:ascii="Arial" w:hAnsi="Arial" w:cs="Arial"/>
          <w:color w:val="000000"/>
        </w:rPr>
        <w:t xml:space="preserve">committed to </w:t>
      </w:r>
      <w:r w:rsidR="00660B2A">
        <w:rPr>
          <w:rFonts w:ascii="Arial" w:hAnsi="Arial" w:cs="Arial"/>
          <w:color w:val="000000"/>
        </w:rPr>
        <w:t>managing our</w:t>
      </w:r>
      <w:r w:rsidR="003F6E84" w:rsidRPr="003F6E84">
        <w:rPr>
          <w:rFonts w:ascii="Arial" w:hAnsi="Arial" w:cs="Arial"/>
          <w:color w:val="000000"/>
        </w:rPr>
        <w:t xml:space="preserve"> Afrikaans</w:t>
      </w:r>
      <w:r w:rsidR="008D5AF5">
        <w:rPr>
          <w:rFonts w:ascii="Arial" w:hAnsi="Arial" w:cs="Arial"/>
          <w:color w:val="000000"/>
        </w:rPr>
        <w:t xml:space="preserve"> academic</w:t>
      </w:r>
      <w:r w:rsidR="003F6E84" w:rsidRPr="003F6E84">
        <w:rPr>
          <w:rFonts w:ascii="Arial" w:hAnsi="Arial" w:cs="Arial"/>
          <w:color w:val="000000"/>
        </w:rPr>
        <w:t xml:space="preserve"> </w:t>
      </w:r>
      <w:r w:rsidR="00894CD8">
        <w:rPr>
          <w:rFonts w:ascii="Arial" w:hAnsi="Arial" w:cs="Arial"/>
          <w:color w:val="000000"/>
        </w:rPr>
        <w:t>offering so as to sustain acce</w:t>
      </w:r>
      <w:r w:rsidR="00660B2A">
        <w:rPr>
          <w:rFonts w:ascii="Arial" w:hAnsi="Arial" w:cs="Arial"/>
          <w:color w:val="000000"/>
        </w:rPr>
        <w:t>ss to the faculty for students who prefer to study in Afrikaans</w:t>
      </w:r>
      <w:r w:rsidR="00D95BAA">
        <w:rPr>
          <w:rFonts w:ascii="Arial" w:hAnsi="Arial" w:cs="Arial"/>
          <w:color w:val="000000"/>
        </w:rPr>
        <w:t>, as well as</w:t>
      </w:r>
      <w:r w:rsidR="00660B2A">
        <w:rPr>
          <w:rFonts w:ascii="Arial" w:hAnsi="Arial" w:cs="Arial"/>
          <w:color w:val="000000"/>
        </w:rPr>
        <w:t xml:space="preserve"> to develop Afrikaans as a language of tuition where reasonably practicable</w:t>
      </w:r>
      <w:r w:rsidR="00652DF6">
        <w:rPr>
          <w:rFonts w:ascii="Arial" w:hAnsi="Arial" w:cs="Arial"/>
          <w:color w:val="000000"/>
        </w:rPr>
        <w:t>.</w:t>
      </w:r>
    </w:p>
    <w:p w14:paraId="07FC3DCA" w14:textId="77777777" w:rsidR="00FC2112" w:rsidRPr="008C631A" w:rsidRDefault="00FC2112" w:rsidP="00C92839">
      <w:pPr>
        <w:pStyle w:val="NormalWeb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 xml:space="preserve">The language arrangements of a particular undergraduate module will be published in the relevant module framework on </w:t>
      </w:r>
      <w:proofErr w:type="spellStart"/>
      <w:r w:rsidRPr="008C631A">
        <w:rPr>
          <w:rFonts w:ascii="Arial" w:hAnsi="Arial" w:cs="Arial"/>
        </w:rPr>
        <w:t>SUNLearn</w:t>
      </w:r>
      <w:proofErr w:type="spellEnd"/>
      <w:r w:rsidRPr="008C631A">
        <w:rPr>
          <w:rFonts w:ascii="Arial" w:hAnsi="Arial" w:cs="Arial"/>
        </w:rPr>
        <w:t>.</w:t>
      </w:r>
    </w:p>
    <w:p w14:paraId="72DB34E3" w14:textId="77777777" w:rsidR="003F6E84" w:rsidRDefault="003F6E84" w:rsidP="003F6E8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following </w:t>
      </w:r>
      <w:r w:rsidR="00F50E7C">
        <w:rPr>
          <w:rFonts w:ascii="Arial" w:hAnsi="Arial" w:cs="Arial"/>
          <w:color w:val="000000"/>
        </w:rPr>
        <w:t>language options</w:t>
      </w:r>
      <w:r>
        <w:rPr>
          <w:rFonts w:ascii="Arial" w:hAnsi="Arial" w:cs="Arial"/>
          <w:color w:val="000000"/>
        </w:rPr>
        <w:t xml:space="preserve"> will be implemented:</w:t>
      </w:r>
    </w:p>
    <w:p w14:paraId="5E88E5BE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  <w:b/>
        </w:rPr>
        <w:t>Option 1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7.1.3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Pr="008C631A">
        <w:rPr>
          <w:rFonts w:ascii="Arial" w:hAnsi="Arial" w:cs="Arial"/>
        </w:rPr>
        <w:t>:</w:t>
      </w:r>
      <w:r w:rsidRPr="008C631A">
        <w:rPr>
          <w:rFonts w:ascii="Arial" w:hAnsi="Arial" w:cs="Arial"/>
          <w:b/>
        </w:rPr>
        <w:t xml:space="preserve"> </w:t>
      </w:r>
      <w:r w:rsidR="00B9426D" w:rsidRPr="008C631A">
        <w:rPr>
          <w:rFonts w:ascii="Arial" w:hAnsi="Arial" w:cs="Arial"/>
          <w:b/>
        </w:rPr>
        <w:t xml:space="preserve">English and </w:t>
      </w:r>
      <w:r w:rsidR="00660B2A" w:rsidRPr="008C631A">
        <w:rPr>
          <w:rFonts w:ascii="Arial" w:hAnsi="Arial" w:cs="Arial"/>
          <w:b/>
        </w:rPr>
        <w:t xml:space="preserve">Afrikaans in separate </w:t>
      </w:r>
      <w:r w:rsidR="00B33862" w:rsidRPr="008C631A">
        <w:rPr>
          <w:rFonts w:ascii="Arial" w:hAnsi="Arial" w:cs="Arial"/>
          <w:b/>
        </w:rPr>
        <w:t xml:space="preserve">class </w:t>
      </w:r>
      <w:r w:rsidR="00660B2A" w:rsidRPr="008C631A">
        <w:rPr>
          <w:rFonts w:ascii="Arial" w:hAnsi="Arial" w:cs="Arial"/>
          <w:b/>
        </w:rPr>
        <w:t>groups (</w:t>
      </w:r>
      <w:r w:rsidR="003F6E84" w:rsidRPr="008C631A">
        <w:rPr>
          <w:rFonts w:ascii="Arial" w:hAnsi="Arial" w:cs="Arial"/>
          <w:b/>
        </w:rPr>
        <w:t>Parallel medium</w:t>
      </w:r>
      <w:r w:rsidR="00660B2A" w:rsidRPr="008C631A">
        <w:rPr>
          <w:rFonts w:ascii="Arial" w:hAnsi="Arial" w:cs="Arial"/>
          <w:b/>
        </w:rPr>
        <w:t>)</w:t>
      </w:r>
      <w:r w:rsidR="003F6E84" w:rsidRPr="008C631A">
        <w:rPr>
          <w:rFonts w:ascii="Arial" w:hAnsi="Arial" w:cs="Arial"/>
        </w:rPr>
        <w:t xml:space="preserve"> </w:t>
      </w:r>
    </w:p>
    <w:p w14:paraId="44E29ED6" w14:textId="77777777" w:rsidR="003F6E84" w:rsidRPr="008C631A" w:rsidRDefault="003F6E84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>A class is divided into separ</w:t>
      </w:r>
      <w:r w:rsidR="00660B2A" w:rsidRPr="008C631A">
        <w:rPr>
          <w:rFonts w:ascii="Arial" w:hAnsi="Arial" w:cs="Arial"/>
        </w:rPr>
        <w:t xml:space="preserve">ate </w:t>
      </w:r>
      <w:r w:rsidR="00B9426D" w:rsidRPr="008C631A">
        <w:rPr>
          <w:rFonts w:ascii="Arial" w:hAnsi="Arial" w:cs="Arial"/>
        </w:rPr>
        <w:t xml:space="preserve">English and </w:t>
      </w:r>
      <w:r w:rsidR="00660B2A" w:rsidRPr="008C631A">
        <w:rPr>
          <w:rFonts w:ascii="Arial" w:hAnsi="Arial" w:cs="Arial"/>
        </w:rPr>
        <w:t>Afrikaans group</w:t>
      </w:r>
      <w:r w:rsidRPr="008C631A">
        <w:rPr>
          <w:rFonts w:ascii="Arial" w:hAnsi="Arial" w:cs="Arial"/>
        </w:rPr>
        <w:t xml:space="preserve">s. Students </w:t>
      </w:r>
      <w:r w:rsidR="000E4618" w:rsidRPr="008C631A">
        <w:rPr>
          <w:rFonts w:ascii="Arial" w:hAnsi="Arial" w:cs="Arial"/>
        </w:rPr>
        <w:t xml:space="preserve">indicate </w:t>
      </w:r>
      <w:r w:rsidRPr="008C631A">
        <w:rPr>
          <w:rFonts w:ascii="Arial" w:hAnsi="Arial" w:cs="Arial"/>
        </w:rPr>
        <w:t>their preferred language of teaching at registration.</w:t>
      </w:r>
      <w:r w:rsidR="007979BC" w:rsidRPr="008C631A">
        <w:rPr>
          <w:lang w:val="en-GB" w:eastAsia="en-US"/>
        </w:rPr>
        <w:t xml:space="preserve"> </w:t>
      </w:r>
      <w:r w:rsidR="007979BC" w:rsidRPr="008C631A">
        <w:rPr>
          <w:rFonts w:ascii="Arial" w:hAnsi="Arial" w:cs="Arial"/>
        </w:rPr>
        <w:t>Additional learning opportunities involving students from both language groups will</w:t>
      </w:r>
      <w:r w:rsidR="00660B2A" w:rsidRPr="008C631A">
        <w:rPr>
          <w:rFonts w:ascii="Arial" w:hAnsi="Arial" w:cs="Arial"/>
        </w:rPr>
        <w:t xml:space="preserve"> be </w:t>
      </w:r>
      <w:r w:rsidR="00B33862" w:rsidRPr="008C631A">
        <w:rPr>
          <w:rFonts w:ascii="Arial" w:hAnsi="Arial" w:cs="Arial"/>
        </w:rPr>
        <w:t>used to promote integration.</w:t>
      </w:r>
    </w:p>
    <w:p w14:paraId="44F45866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</w:p>
    <w:p w14:paraId="6CF02708" w14:textId="77777777" w:rsidR="00F50E7C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/>
        </w:rPr>
      </w:pPr>
      <w:r w:rsidRPr="008C631A">
        <w:rPr>
          <w:rFonts w:ascii="Arial" w:hAnsi="Arial" w:cs="Arial"/>
          <w:b/>
        </w:rPr>
        <w:t>Option 2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7.1.4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Pr="00C362F0">
        <w:rPr>
          <w:rFonts w:ascii="Arial" w:hAnsi="Arial" w:cs="Arial"/>
        </w:rPr>
        <w:t>:</w:t>
      </w:r>
      <w:r w:rsidRPr="008C631A">
        <w:rPr>
          <w:rFonts w:ascii="Arial" w:hAnsi="Arial" w:cs="Arial"/>
          <w:b/>
        </w:rPr>
        <w:t xml:space="preserve"> </w:t>
      </w:r>
      <w:r w:rsidR="00B9426D" w:rsidRPr="008C631A">
        <w:rPr>
          <w:rFonts w:ascii="Arial" w:hAnsi="Arial" w:cs="Arial"/>
          <w:b/>
        </w:rPr>
        <w:t xml:space="preserve">English and </w:t>
      </w:r>
      <w:r w:rsidR="00B33862" w:rsidRPr="008C631A">
        <w:rPr>
          <w:rFonts w:ascii="Arial" w:hAnsi="Arial" w:cs="Arial"/>
          <w:b/>
        </w:rPr>
        <w:t xml:space="preserve">Afrikaans </w:t>
      </w:r>
      <w:r w:rsidR="00B33862">
        <w:rPr>
          <w:rFonts w:ascii="Arial" w:hAnsi="Arial" w:cs="Arial"/>
          <w:b/>
          <w:color w:val="000000"/>
        </w:rPr>
        <w:t xml:space="preserve">in the same class group </w:t>
      </w:r>
    </w:p>
    <w:p w14:paraId="54163FE9" w14:textId="77777777" w:rsidR="007979BC" w:rsidRPr="0019639A" w:rsidRDefault="00B33862" w:rsidP="0019639A">
      <w:pPr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During each lecture, all information is conveyed at least in English</w:t>
      </w:r>
      <w:r w:rsidR="0019639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Summaries and/or </w:t>
      </w:r>
      <w:r w:rsidR="0019639A" w:rsidRPr="008C631A">
        <w:rPr>
          <w:rFonts w:ascii="Arial" w:eastAsia="Times New Roman" w:hAnsi="Arial" w:cs="Arial"/>
          <w:sz w:val="24"/>
          <w:szCs w:val="24"/>
          <w:lang w:val="en-ZA" w:eastAsia="en-ZA"/>
        </w:rPr>
        <w:t>explanation of the core concepts will also be given in Afrikaans at the start or end of a lecture or when the core concept is introduced. (These may be in the form of a verbal summary presented in Afrikaans by the lecturer</w:t>
      </w:r>
      <w:r w:rsidR="003C041F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or</w:t>
      </w:r>
      <w:r w:rsidR="0019639A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 PowerPoint summary in Afrikaans while the lecturer is speaking Afrikaans).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Questions 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in Afrikaans and English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 at the least</w:t>
      </w:r>
      <w:r w:rsidR="0022415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be answered in 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</w:t>
      </w:r>
      <w:r w:rsidR="0022415A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e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language of the question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 Students will be supported in Afrikaans and English during </w:t>
      </w:r>
      <w:r w:rsidR="00D86E73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 combination of appropriate </w:t>
      </w:r>
      <w:r w:rsidR="007979BC"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facilitated learning opportunities</w:t>
      </w:r>
      <w:r w:rsidRPr="0019639A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. </w:t>
      </w:r>
    </w:p>
    <w:p w14:paraId="749EBDF6" w14:textId="77777777" w:rsidR="00F50E7C" w:rsidRPr="008C631A" w:rsidRDefault="00F50E7C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  <w:r w:rsidRPr="008C631A">
        <w:rPr>
          <w:rFonts w:ascii="Arial" w:hAnsi="Arial" w:cs="Arial"/>
          <w:b/>
        </w:rPr>
        <w:t>Option 3</w:t>
      </w:r>
      <w:r w:rsidR="00A33EA8" w:rsidRPr="008C631A">
        <w:rPr>
          <w:rFonts w:ascii="Arial" w:hAnsi="Arial" w:cs="Arial"/>
          <w:b/>
        </w:rPr>
        <w:t xml:space="preserve"> </w:t>
      </w:r>
      <w:r w:rsidR="00A33EA8" w:rsidRPr="008C631A">
        <w:rPr>
          <w:rFonts w:ascii="Arial" w:hAnsi="Arial" w:cs="Arial"/>
        </w:rPr>
        <w:t>(</w:t>
      </w:r>
      <w:r w:rsidR="00A33EA8" w:rsidRPr="008C631A">
        <w:rPr>
          <w:rFonts w:ascii="Arial" w:hAnsi="Arial" w:cs="Arial"/>
          <w:i/>
        </w:rPr>
        <w:t>refers to par</w:t>
      </w:r>
      <w:r w:rsidR="00156370">
        <w:rPr>
          <w:rFonts w:ascii="Arial" w:hAnsi="Arial" w:cs="Arial"/>
          <w:i/>
        </w:rPr>
        <w:t>.</w:t>
      </w:r>
      <w:r w:rsidR="00A33EA8" w:rsidRPr="008C631A">
        <w:rPr>
          <w:rFonts w:ascii="Arial" w:hAnsi="Arial" w:cs="Arial"/>
          <w:i/>
        </w:rPr>
        <w:t xml:space="preserve"> 7.1.5 in the </w:t>
      </w:r>
      <w:r w:rsidR="00AB35C8">
        <w:rPr>
          <w:rFonts w:ascii="Arial" w:hAnsi="Arial" w:cs="Arial"/>
          <w:i/>
        </w:rPr>
        <w:t>L</w:t>
      </w:r>
      <w:r w:rsidR="00A33EA8" w:rsidRPr="008C631A">
        <w:rPr>
          <w:rFonts w:ascii="Arial" w:hAnsi="Arial" w:cs="Arial"/>
          <w:i/>
        </w:rPr>
        <w:t>anguage Policy of the University</w:t>
      </w:r>
      <w:r w:rsidR="00A33EA8" w:rsidRPr="008C631A">
        <w:rPr>
          <w:rFonts w:ascii="Arial" w:hAnsi="Arial" w:cs="Arial"/>
        </w:rPr>
        <w:t>)</w:t>
      </w:r>
      <w:r w:rsidR="00A33EA8" w:rsidRPr="00C362F0">
        <w:rPr>
          <w:rFonts w:ascii="Arial" w:hAnsi="Arial" w:cs="Arial"/>
        </w:rPr>
        <w:t>:</w:t>
      </w:r>
      <w:r w:rsidR="00A33EA8" w:rsidRPr="008C631A">
        <w:rPr>
          <w:rFonts w:ascii="Arial" w:hAnsi="Arial" w:cs="Arial"/>
          <w:b/>
        </w:rPr>
        <w:t xml:space="preserve"> </w:t>
      </w:r>
      <w:r w:rsidR="00CE31F5" w:rsidRPr="008C631A">
        <w:rPr>
          <w:rFonts w:ascii="Arial" w:hAnsi="Arial" w:cs="Arial"/>
          <w:b/>
        </w:rPr>
        <w:t xml:space="preserve">Single language </w:t>
      </w:r>
      <w:r w:rsidR="00F02602" w:rsidRPr="008C631A">
        <w:rPr>
          <w:rFonts w:ascii="Arial" w:hAnsi="Arial" w:cs="Arial"/>
          <w:b/>
        </w:rPr>
        <w:t xml:space="preserve">(English or Afrikaans) </w:t>
      </w:r>
      <w:r w:rsidR="00CE31F5" w:rsidRPr="008C631A">
        <w:rPr>
          <w:rFonts w:ascii="Arial" w:hAnsi="Arial" w:cs="Arial"/>
          <w:b/>
        </w:rPr>
        <w:t>only</w:t>
      </w:r>
      <w:r w:rsidR="00B33862" w:rsidRPr="008C631A">
        <w:rPr>
          <w:rFonts w:ascii="Arial" w:hAnsi="Arial" w:cs="Arial"/>
          <w:b/>
        </w:rPr>
        <w:t xml:space="preserve"> for a </w:t>
      </w:r>
      <w:r w:rsidR="00CE262E" w:rsidRPr="008C631A">
        <w:rPr>
          <w:rFonts w:ascii="Arial" w:hAnsi="Arial" w:cs="Arial"/>
          <w:b/>
        </w:rPr>
        <w:t>module</w:t>
      </w:r>
      <w:r w:rsidR="00B33862" w:rsidRPr="008C631A">
        <w:rPr>
          <w:rFonts w:ascii="Arial" w:hAnsi="Arial" w:cs="Arial"/>
          <w:b/>
        </w:rPr>
        <w:t xml:space="preserve"> </w:t>
      </w:r>
    </w:p>
    <w:p w14:paraId="08EA6AED" w14:textId="77777777" w:rsidR="00CE262E" w:rsidRPr="00411B05" w:rsidRDefault="00CE262E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</w:rPr>
      </w:pPr>
      <w:r w:rsidRPr="008C631A">
        <w:rPr>
          <w:rFonts w:ascii="Arial" w:hAnsi="Arial" w:cs="Arial"/>
        </w:rPr>
        <w:t xml:space="preserve">This option will only be used </w:t>
      </w:r>
      <w:r w:rsidRPr="00411B05">
        <w:rPr>
          <w:rFonts w:ascii="Arial" w:hAnsi="Arial" w:cs="Arial"/>
        </w:rPr>
        <w:t>(as stipulated in the language policy) if:</w:t>
      </w:r>
    </w:p>
    <w:p w14:paraId="2414B096" w14:textId="77777777" w:rsidR="00CE262E" w:rsidRPr="00411B05" w:rsidRDefault="00F67133" w:rsidP="00EF5877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>t</w:t>
      </w:r>
      <w:r w:rsidR="00CE262E" w:rsidRPr="00411B05">
        <w:rPr>
          <w:rFonts w:ascii="Arial" w:hAnsi="Arial" w:cs="Arial"/>
        </w:rPr>
        <w:t xml:space="preserve">he lecturer(s) and the teaching assistants assigned to the module are not proficient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 xml:space="preserve">Afrikaans </w:t>
      </w:r>
      <w:r w:rsidRPr="00411B05">
        <w:rPr>
          <w:rFonts w:ascii="Arial" w:hAnsi="Arial" w:cs="Arial"/>
        </w:rPr>
        <w:t xml:space="preserve">and therefore not able </w:t>
      </w:r>
      <w:r w:rsidR="00CE262E" w:rsidRPr="00411B05">
        <w:rPr>
          <w:rFonts w:ascii="Arial" w:hAnsi="Arial" w:cs="Arial"/>
        </w:rPr>
        <w:t xml:space="preserve">to answer questions asked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>Afrikaans</w:t>
      </w:r>
      <w:r w:rsidRPr="00411B05">
        <w:rPr>
          <w:rFonts w:ascii="Arial" w:hAnsi="Arial" w:cs="Arial"/>
        </w:rPr>
        <w:t>,</w:t>
      </w:r>
      <w:r w:rsidR="00CE262E" w:rsidRPr="00411B05">
        <w:rPr>
          <w:rFonts w:ascii="Arial" w:hAnsi="Arial" w:cs="Arial"/>
        </w:rPr>
        <w:t xml:space="preserve"> </w:t>
      </w:r>
      <w:r w:rsidRPr="00411B05">
        <w:rPr>
          <w:rFonts w:ascii="Arial" w:hAnsi="Arial" w:cs="Arial"/>
        </w:rPr>
        <w:t>or</w:t>
      </w:r>
      <w:r w:rsidR="00CE262E" w:rsidRPr="00411B05">
        <w:rPr>
          <w:rFonts w:ascii="Arial" w:hAnsi="Arial" w:cs="Arial"/>
        </w:rPr>
        <w:t xml:space="preserve"> to give a summary or explanation of the key concepts in </w:t>
      </w:r>
      <w:r w:rsidR="00CE31F5" w:rsidRPr="00411B05">
        <w:rPr>
          <w:rFonts w:ascii="Arial" w:hAnsi="Arial" w:cs="Arial"/>
        </w:rPr>
        <w:t xml:space="preserve">English or </w:t>
      </w:r>
      <w:r w:rsidR="00CE262E" w:rsidRPr="00411B05">
        <w:rPr>
          <w:rFonts w:ascii="Arial" w:hAnsi="Arial" w:cs="Arial"/>
        </w:rPr>
        <w:t>Afrikaans; or</w:t>
      </w:r>
    </w:p>
    <w:p w14:paraId="48C71D98" w14:textId="77777777" w:rsidR="00F67133" w:rsidRPr="003C041F" w:rsidRDefault="00D86E73" w:rsidP="003C041F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>i</w:t>
      </w:r>
      <w:r w:rsidR="00CE262E" w:rsidRPr="00411B05">
        <w:rPr>
          <w:rFonts w:ascii="Arial" w:hAnsi="Arial" w:cs="Arial"/>
        </w:rPr>
        <w:t xml:space="preserve">f </w:t>
      </w:r>
      <w:r w:rsidR="00B33862" w:rsidRPr="00411B05">
        <w:rPr>
          <w:rFonts w:ascii="Arial" w:hAnsi="Arial" w:cs="Arial"/>
        </w:rPr>
        <w:t xml:space="preserve">all the students in the class group have been invited to vote by means of a secret ballot and those students who have voted, agree unanimously to the lectures being presented in </w:t>
      </w:r>
      <w:r w:rsidR="00CE31F5" w:rsidRPr="00411B05">
        <w:rPr>
          <w:rFonts w:ascii="Arial" w:hAnsi="Arial" w:cs="Arial"/>
        </w:rPr>
        <w:t xml:space="preserve">either </w:t>
      </w:r>
      <w:r w:rsidR="00B33862" w:rsidRPr="00411B05">
        <w:rPr>
          <w:rFonts w:ascii="Arial" w:hAnsi="Arial" w:cs="Arial"/>
        </w:rPr>
        <w:t xml:space="preserve">English </w:t>
      </w:r>
      <w:r w:rsidR="00CE31F5" w:rsidRPr="00411B05">
        <w:rPr>
          <w:rFonts w:ascii="Arial" w:hAnsi="Arial" w:cs="Arial"/>
        </w:rPr>
        <w:t xml:space="preserve">or Afrikaans </w:t>
      </w:r>
      <w:r w:rsidR="00B33862" w:rsidRPr="00411B05">
        <w:rPr>
          <w:rFonts w:ascii="Arial" w:hAnsi="Arial" w:cs="Arial"/>
        </w:rPr>
        <w:t>only</w:t>
      </w:r>
      <w:r w:rsidR="00F67133" w:rsidRPr="00411B05">
        <w:rPr>
          <w:rFonts w:ascii="Arial" w:hAnsi="Arial" w:cs="Arial"/>
        </w:rPr>
        <w:t>;</w:t>
      </w:r>
      <w:r w:rsidR="00CE262E" w:rsidRPr="00411B05">
        <w:rPr>
          <w:rFonts w:ascii="Arial" w:hAnsi="Arial" w:cs="Arial"/>
        </w:rPr>
        <w:t xml:space="preserve"> and</w:t>
      </w:r>
      <w:r w:rsidR="00CE262E" w:rsidRPr="003C041F">
        <w:rPr>
          <w:rFonts w:ascii="Arial" w:hAnsi="Arial" w:cs="Arial"/>
        </w:rPr>
        <w:t xml:space="preserve"> </w:t>
      </w:r>
    </w:p>
    <w:p w14:paraId="19C7256A" w14:textId="77777777" w:rsidR="003F6E84" w:rsidRPr="00411B05" w:rsidRDefault="00CE262E" w:rsidP="00C362F0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1B05">
        <w:rPr>
          <w:rFonts w:ascii="Arial" w:hAnsi="Arial" w:cs="Arial"/>
        </w:rPr>
        <w:t xml:space="preserve">provided </w:t>
      </w:r>
      <w:r w:rsidR="005A2BF4" w:rsidRPr="00411B05">
        <w:rPr>
          <w:rFonts w:ascii="Arial" w:hAnsi="Arial" w:cs="Arial"/>
        </w:rPr>
        <w:t xml:space="preserve">that </w:t>
      </w:r>
      <w:r w:rsidRPr="00411B05">
        <w:rPr>
          <w:rFonts w:ascii="Arial" w:hAnsi="Arial" w:cs="Arial"/>
        </w:rPr>
        <w:t>the lecturer</w:t>
      </w:r>
      <w:r w:rsidR="005A2BF4" w:rsidRPr="00411B05">
        <w:rPr>
          <w:rFonts w:ascii="Arial" w:hAnsi="Arial" w:cs="Arial"/>
        </w:rPr>
        <w:t>(</w:t>
      </w:r>
      <w:r w:rsidRPr="00411B05">
        <w:rPr>
          <w:rFonts w:ascii="Arial" w:hAnsi="Arial" w:cs="Arial"/>
        </w:rPr>
        <w:t>s</w:t>
      </w:r>
      <w:r w:rsidR="005A2BF4" w:rsidRPr="00411B05">
        <w:rPr>
          <w:rFonts w:ascii="Arial" w:hAnsi="Arial" w:cs="Arial"/>
        </w:rPr>
        <w:t>)</w:t>
      </w:r>
      <w:r w:rsidRPr="00411B05">
        <w:rPr>
          <w:rFonts w:ascii="Arial" w:hAnsi="Arial" w:cs="Arial"/>
        </w:rPr>
        <w:t xml:space="preserve"> and teaching assistants have the necessary </w:t>
      </w:r>
      <w:r w:rsidR="00F67133" w:rsidRPr="00411B05">
        <w:rPr>
          <w:rFonts w:ascii="Arial" w:hAnsi="Arial" w:cs="Arial"/>
        </w:rPr>
        <w:t>English</w:t>
      </w:r>
      <w:r w:rsidR="00CE31F5" w:rsidRPr="00411B05">
        <w:rPr>
          <w:rFonts w:ascii="Arial" w:hAnsi="Arial" w:cs="Arial"/>
        </w:rPr>
        <w:t xml:space="preserve"> or Afrikaans</w:t>
      </w:r>
      <w:r w:rsidRPr="00411B05">
        <w:rPr>
          <w:rFonts w:ascii="Arial" w:hAnsi="Arial" w:cs="Arial"/>
        </w:rPr>
        <w:t xml:space="preserve"> proficiency</w:t>
      </w:r>
      <w:r w:rsidR="006263CC" w:rsidRPr="00411B05">
        <w:rPr>
          <w:rFonts w:ascii="Arial" w:hAnsi="Arial" w:cs="Arial"/>
        </w:rPr>
        <w:t>,</w:t>
      </w:r>
      <w:r w:rsidRPr="00411B05">
        <w:rPr>
          <w:rFonts w:ascii="Arial" w:hAnsi="Arial" w:cs="Arial"/>
        </w:rPr>
        <w:t xml:space="preserve"> and agree to do so.</w:t>
      </w:r>
    </w:p>
    <w:p w14:paraId="07F31B25" w14:textId="77777777" w:rsidR="00C92839" w:rsidRPr="00411B05" w:rsidRDefault="00C92839" w:rsidP="00F50E7C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</w:rPr>
      </w:pPr>
    </w:p>
    <w:p w14:paraId="1465006F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offering in the </w:t>
      </w:r>
      <w:r w:rsidR="0022415A" w:rsidRPr="00895672">
        <w:rPr>
          <w:rFonts w:ascii="Arial" w:hAnsi="Arial" w:cs="Arial"/>
          <w:b/>
        </w:rPr>
        <w:t>first</w:t>
      </w:r>
      <w:r w:rsidRPr="00895672">
        <w:rPr>
          <w:rFonts w:ascii="Arial" w:hAnsi="Arial" w:cs="Arial"/>
          <w:b/>
        </w:rPr>
        <w:t>-year modules</w:t>
      </w:r>
    </w:p>
    <w:p w14:paraId="01CE5953" w14:textId="77777777" w:rsidR="003E423E" w:rsidRDefault="00FE66F1" w:rsidP="00C92839">
      <w:pPr>
        <w:pStyle w:val="NormalWeb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Faculty is committed to giving first-year </w:t>
      </w:r>
      <w:r w:rsidRPr="003E423E">
        <w:rPr>
          <w:rFonts w:ascii="Arial" w:hAnsi="Arial" w:cs="Arial"/>
          <w:color w:val="000000"/>
        </w:rPr>
        <w:t xml:space="preserve">students the opportunity of education in </w:t>
      </w:r>
      <w:r w:rsidR="00C92839">
        <w:rPr>
          <w:rFonts w:ascii="Arial" w:hAnsi="Arial" w:cs="Arial"/>
          <w:color w:val="000000"/>
        </w:rPr>
        <w:t>English</w:t>
      </w:r>
      <w:r w:rsidR="005A2BF4">
        <w:rPr>
          <w:rFonts w:ascii="Arial" w:hAnsi="Arial" w:cs="Arial"/>
          <w:color w:val="000000"/>
        </w:rPr>
        <w:t xml:space="preserve"> or Afrikaans</w:t>
      </w:r>
      <w:r w:rsidR="00C92839">
        <w:rPr>
          <w:rFonts w:ascii="Arial" w:hAnsi="Arial" w:cs="Arial"/>
          <w:color w:val="000000"/>
        </w:rPr>
        <w:t xml:space="preserve">, depending on </w:t>
      </w:r>
      <w:r w:rsidRPr="003E423E">
        <w:rPr>
          <w:rFonts w:ascii="Arial" w:hAnsi="Arial" w:cs="Arial"/>
          <w:color w:val="000000"/>
        </w:rPr>
        <w:t xml:space="preserve">their </w:t>
      </w:r>
      <w:r w:rsidR="006263CC">
        <w:rPr>
          <w:rFonts w:ascii="Arial" w:hAnsi="Arial" w:cs="Arial"/>
          <w:color w:val="000000"/>
        </w:rPr>
        <w:t xml:space="preserve">preferred </w:t>
      </w:r>
      <w:r w:rsidRPr="003E423E">
        <w:rPr>
          <w:rFonts w:ascii="Arial" w:hAnsi="Arial" w:cs="Arial"/>
          <w:color w:val="000000"/>
        </w:rPr>
        <w:t>academic language.</w:t>
      </w:r>
      <w:r>
        <w:rPr>
          <w:rFonts w:ascii="Arial" w:hAnsi="Arial" w:cs="Arial"/>
          <w:color w:val="000000"/>
        </w:rPr>
        <w:t xml:space="preserve"> </w:t>
      </w:r>
      <w:r w:rsidR="00C2488D">
        <w:rPr>
          <w:rFonts w:ascii="Arial" w:hAnsi="Arial" w:cs="Arial"/>
          <w:color w:val="000000"/>
        </w:rPr>
        <w:t>In most cases i</w:t>
      </w:r>
      <w:r w:rsidR="00C92839">
        <w:rPr>
          <w:rFonts w:ascii="Arial" w:hAnsi="Arial" w:cs="Arial"/>
          <w:color w:val="000000"/>
        </w:rPr>
        <w:t xml:space="preserve">t is possible to have separate lecture groups based on language. However, facilities and timetable constraints make it impossible to </w:t>
      </w:r>
      <w:r w:rsidR="00C2488D">
        <w:rPr>
          <w:rFonts w:ascii="Arial" w:hAnsi="Arial" w:cs="Arial"/>
          <w:color w:val="000000"/>
        </w:rPr>
        <w:t>offer</w:t>
      </w:r>
      <w:r w:rsidR="00C92839">
        <w:rPr>
          <w:rFonts w:ascii="Arial" w:hAnsi="Arial" w:cs="Arial"/>
          <w:color w:val="000000"/>
        </w:rPr>
        <w:t xml:space="preserve"> </w:t>
      </w:r>
      <w:r w:rsidRPr="003E423E">
        <w:rPr>
          <w:rFonts w:ascii="Arial" w:hAnsi="Arial" w:cs="Arial"/>
          <w:color w:val="000000"/>
        </w:rPr>
        <w:t xml:space="preserve">separate </w:t>
      </w:r>
      <w:r w:rsidR="00C92839">
        <w:rPr>
          <w:rFonts w:ascii="Arial" w:hAnsi="Arial" w:cs="Arial"/>
          <w:color w:val="000000"/>
        </w:rPr>
        <w:t xml:space="preserve">tutorial or </w:t>
      </w:r>
      <w:r w:rsidRPr="003E423E">
        <w:rPr>
          <w:rFonts w:ascii="Arial" w:hAnsi="Arial" w:cs="Arial"/>
          <w:color w:val="000000"/>
        </w:rPr>
        <w:t xml:space="preserve">practical </w:t>
      </w:r>
      <w:r>
        <w:rPr>
          <w:rFonts w:ascii="Arial" w:hAnsi="Arial" w:cs="Arial"/>
          <w:color w:val="000000"/>
        </w:rPr>
        <w:t>groups based on language</w:t>
      </w:r>
      <w:r w:rsidR="00C92839">
        <w:rPr>
          <w:rFonts w:ascii="Arial" w:hAnsi="Arial" w:cs="Arial"/>
          <w:color w:val="000000"/>
        </w:rPr>
        <w:t>.</w:t>
      </w:r>
      <w:r w:rsidR="00894CD8">
        <w:rPr>
          <w:rFonts w:ascii="Arial" w:hAnsi="Arial" w:cs="Arial"/>
          <w:color w:val="000000"/>
        </w:rPr>
        <w:t xml:space="preserve"> </w:t>
      </w:r>
      <w:r w:rsidR="00B20CCC">
        <w:rPr>
          <w:rFonts w:ascii="Arial" w:hAnsi="Arial" w:cs="Arial"/>
          <w:color w:val="000000"/>
        </w:rPr>
        <w:t>Th</w:t>
      </w:r>
      <w:r w:rsidR="00894CD8">
        <w:rPr>
          <w:rFonts w:ascii="Arial" w:hAnsi="Arial" w:cs="Arial"/>
          <w:color w:val="000000"/>
        </w:rPr>
        <w:t xml:space="preserve">erefore, </w:t>
      </w:r>
    </w:p>
    <w:p w14:paraId="64458510" w14:textId="77777777" w:rsidR="00761987" w:rsidRDefault="00894CD8" w:rsidP="00761987">
      <w:pPr>
        <w:pStyle w:val="NormalWeb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first-year modules, </w:t>
      </w:r>
      <w:r w:rsidR="00B20CCC">
        <w:rPr>
          <w:rFonts w:ascii="Arial" w:hAnsi="Arial" w:cs="Arial"/>
          <w:color w:val="000000"/>
        </w:rPr>
        <w:t>lectures</w:t>
      </w:r>
      <w:r w:rsidR="00761987">
        <w:rPr>
          <w:rFonts w:ascii="Arial" w:hAnsi="Arial" w:cs="Arial"/>
          <w:color w:val="000000"/>
        </w:rPr>
        <w:t xml:space="preserve"> will be </w:t>
      </w:r>
      <w:r w:rsidR="00FE66F1">
        <w:rPr>
          <w:rFonts w:ascii="Arial" w:hAnsi="Arial" w:cs="Arial"/>
          <w:color w:val="000000"/>
        </w:rPr>
        <w:t xml:space="preserve">offered using </w:t>
      </w:r>
      <w:r w:rsidR="00FE66F1">
        <w:rPr>
          <w:rFonts w:ascii="Arial" w:hAnsi="Arial" w:cs="Arial"/>
          <w:b/>
          <w:color w:val="000000"/>
        </w:rPr>
        <w:t xml:space="preserve">Option </w:t>
      </w:r>
      <w:r w:rsidR="00FE66F1" w:rsidRPr="00F50E7C">
        <w:rPr>
          <w:rFonts w:ascii="Arial" w:hAnsi="Arial" w:cs="Arial"/>
          <w:b/>
          <w:color w:val="000000"/>
        </w:rPr>
        <w:t>1</w:t>
      </w:r>
      <w:r w:rsidR="00FE66F1">
        <w:rPr>
          <w:rFonts w:ascii="Arial" w:hAnsi="Arial" w:cs="Arial"/>
          <w:b/>
          <w:color w:val="000000"/>
        </w:rPr>
        <w:t xml:space="preserve">: </w:t>
      </w:r>
      <w:r w:rsidR="00B9426D">
        <w:rPr>
          <w:rFonts w:ascii="Arial" w:hAnsi="Arial" w:cs="Arial"/>
          <w:b/>
          <w:color w:val="000000"/>
        </w:rPr>
        <w:t xml:space="preserve">English and </w:t>
      </w:r>
      <w:r w:rsidR="00FE66F1">
        <w:rPr>
          <w:rFonts w:ascii="Arial" w:hAnsi="Arial" w:cs="Arial"/>
          <w:b/>
          <w:color w:val="000000"/>
        </w:rPr>
        <w:t>Afrikaans in separate class groups</w:t>
      </w:r>
      <w:r w:rsidR="00FE66F1">
        <w:rPr>
          <w:rFonts w:ascii="Arial" w:hAnsi="Arial" w:cs="Arial"/>
          <w:color w:val="000000"/>
        </w:rPr>
        <w:t xml:space="preserve">, </w:t>
      </w:r>
      <w:r w:rsidR="00B20CCC">
        <w:rPr>
          <w:rFonts w:ascii="Arial" w:hAnsi="Arial" w:cs="Arial"/>
          <w:color w:val="000000"/>
        </w:rPr>
        <w:t xml:space="preserve">unless </w:t>
      </w:r>
    </w:p>
    <w:p w14:paraId="5A0EB4B1" w14:textId="77777777" w:rsidR="008D7DA2" w:rsidRDefault="00B20CCC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class size is too small for separate groups, in which case </w:t>
      </w:r>
      <w:r w:rsidR="00D420F5" w:rsidRPr="009E0D84">
        <w:rPr>
          <w:rFonts w:ascii="Arial" w:hAnsi="Arial" w:cs="Arial"/>
          <w:b/>
          <w:color w:val="000000"/>
        </w:rPr>
        <w:t>Option 2</w:t>
      </w:r>
      <w:r w:rsidR="00D420F5">
        <w:rPr>
          <w:rFonts w:ascii="Arial" w:hAnsi="Arial" w:cs="Arial"/>
          <w:color w:val="000000"/>
        </w:rPr>
        <w:t xml:space="preserve"> will be impl</w:t>
      </w:r>
      <w:r w:rsidR="009E0D84">
        <w:rPr>
          <w:rFonts w:ascii="Arial" w:hAnsi="Arial" w:cs="Arial"/>
          <w:color w:val="000000"/>
        </w:rPr>
        <w:t>e</w:t>
      </w:r>
      <w:r w:rsidR="00D420F5">
        <w:rPr>
          <w:rFonts w:ascii="Arial" w:hAnsi="Arial" w:cs="Arial"/>
          <w:color w:val="000000"/>
        </w:rPr>
        <w:t>mented</w:t>
      </w:r>
      <w:r w:rsidR="009E0D84">
        <w:rPr>
          <w:rFonts w:ascii="Arial" w:hAnsi="Arial" w:cs="Arial"/>
          <w:color w:val="000000"/>
        </w:rPr>
        <w:t>:</w:t>
      </w:r>
      <w:r w:rsidR="00D420F5">
        <w:rPr>
          <w:rFonts w:ascii="Arial" w:hAnsi="Arial" w:cs="Arial"/>
          <w:color w:val="000000"/>
        </w:rPr>
        <w:t xml:space="preserve"> </w:t>
      </w:r>
      <w:r w:rsidR="00D420F5">
        <w:rPr>
          <w:rFonts w:ascii="Arial" w:hAnsi="Arial" w:cs="Arial"/>
          <w:b/>
          <w:color w:val="000000"/>
        </w:rPr>
        <w:t>English and Afrikaans in the same class group</w:t>
      </w:r>
      <w:r w:rsidR="009E0D84">
        <w:rPr>
          <w:rFonts w:ascii="Arial" w:hAnsi="Arial" w:cs="Arial"/>
          <w:color w:val="000000"/>
        </w:rPr>
        <w:t xml:space="preserve">; </w:t>
      </w:r>
      <w:r>
        <w:rPr>
          <w:rFonts w:ascii="Arial" w:hAnsi="Arial" w:cs="Arial"/>
          <w:color w:val="000000"/>
        </w:rPr>
        <w:t xml:space="preserve">real-time interpreting </w:t>
      </w:r>
      <w:r w:rsidR="00B9426D">
        <w:rPr>
          <w:rFonts w:ascii="Arial" w:hAnsi="Arial" w:cs="Arial"/>
          <w:color w:val="000000"/>
        </w:rPr>
        <w:t xml:space="preserve">to Afrikaans </w:t>
      </w:r>
      <w:r>
        <w:rPr>
          <w:rFonts w:ascii="Arial" w:hAnsi="Arial" w:cs="Arial"/>
          <w:color w:val="000000"/>
        </w:rPr>
        <w:t xml:space="preserve">will be </w:t>
      </w:r>
      <w:r w:rsidR="002016BF">
        <w:rPr>
          <w:rFonts w:ascii="Arial" w:hAnsi="Arial" w:cs="Arial"/>
          <w:color w:val="000000"/>
        </w:rPr>
        <w:t>provided</w:t>
      </w:r>
      <w:r w:rsidR="008D7DA2">
        <w:rPr>
          <w:rFonts w:ascii="Arial" w:hAnsi="Arial" w:cs="Arial"/>
          <w:color w:val="000000"/>
        </w:rPr>
        <w:t>;</w:t>
      </w:r>
      <w:r w:rsidR="002016BF">
        <w:rPr>
          <w:rFonts w:ascii="Arial" w:hAnsi="Arial" w:cs="Arial"/>
          <w:color w:val="000000"/>
        </w:rPr>
        <w:t xml:space="preserve"> </w:t>
      </w:r>
    </w:p>
    <w:p w14:paraId="0136E124" w14:textId="77777777" w:rsidR="00B20CCC" w:rsidRDefault="002016BF" w:rsidP="008D7DA2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</w:t>
      </w:r>
    </w:p>
    <w:p w14:paraId="3167D8B4" w14:textId="50292BF3" w:rsidR="008D7DA2" w:rsidRDefault="008D7DA2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7DA2">
        <w:rPr>
          <w:rFonts w:ascii="Arial" w:hAnsi="Arial" w:cs="Arial"/>
          <w:color w:val="000000"/>
        </w:rPr>
        <w:t>the nature of the module does not allow any of the options above, such as Earth Science Field Skills 172, which entails field work</w:t>
      </w:r>
      <w:r w:rsidR="00125C1F">
        <w:rPr>
          <w:rFonts w:ascii="Arial" w:hAnsi="Arial" w:cs="Arial"/>
          <w:color w:val="000000"/>
        </w:rPr>
        <w:t xml:space="preserve"> and the lecturer can only speak English</w:t>
      </w:r>
      <w:r w:rsidRPr="008D7DA2">
        <w:rPr>
          <w:rFonts w:ascii="Arial" w:hAnsi="Arial" w:cs="Arial"/>
          <w:color w:val="000000"/>
        </w:rPr>
        <w:t>; and Computer Skills 171, which is mainly a computer-based online course offered to as many as 13 class groups</w:t>
      </w:r>
      <w:r>
        <w:rPr>
          <w:rFonts w:ascii="Arial" w:hAnsi="Arial" w:cs="Arial"/>
          <w:color w:val="000000"/>
        </w:rPr>
        <w:t>;</w:t>
      </w:r>
      <w:r w:rsidRPr="008D7DA2">
        <w:rPr>
          <w:rFonts w:ascii="Arial" w:hAnsi="Arial" w:cs="Arial"/>
          <w:color w:val="000000"/>
        </w:rPr>
        <w:t xml:space="preserve"> or</w:t>
      </w:r>
    </w:p>
    <w:p w14:paraId="77F134D3" w14:textId="77777777" w:rsidR="008D7DA2" w:rsidRDefault="008D7DA2" w:rsidP="008D7DA2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D7DA2">
        <w:rPr>
          <w:rFonts w:ascii="Arial" w:hAnsi="Arial" w:cs="Arial"/>
          <w:color w:val="000000"/>
        </w:rPr>
        <w:t>it is a service module to students from another Faculty, in which case the module will then be offered according to the language plan of the Faculty in question.</w:t>
      </w:r>
    </w:p>
    <w:p w14:paraId="7B847A46" w14:textId="77777777" w:rsidR="008D7DA2" w:rsidRPr="008D7DA2" w:rsidRDefault="008D7DA2" w:rsidP="008D7DA2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color w:val="000000"/>
        </w:rPr>
      </w:pPr>
    </w:p>
    <w:p w14:paraId="2453BC27" w14:textId="77777777" w:rsidR="003E423E" w:rsidRPr="00894CD8" w:rsidRDefault="00894CD8" w:rsidP="008D7DA2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761987" w:rsidRPr="00761987">
        <w:rPr>
          <w:rFonts w:ascii="Arial" w:hAnsi="Arial" w:cs="Arial"/>
          <w:color w:val="000000"/>
        </w:rPr>
        <w:t>n</w:t>
      </w:r>
      <w:r w:rsidR="00E455ED" w:rsidRPr="007619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first-year </w:t>
      </w:r>
      <w:r w:rsidR="00E455ED" w:rsidRPr="00761987">
        <w:rPr>
          <w:rFonts w:ascii="Arial" w:hAnsi="Arial" w:cs="Arial"/>
          <w:color w:val="000000"/>
        </w:rPr>
        <w:t xml:space="preserve">tutorials and </w:t>
      </w:r>
      <w:proofErr w:type="spellStart"/>
      <w:r w:rsidR="00E455ED" w:rsidRPr="00761987">
        <w:rPr>
          <w:rFonts w:ascii="Arial" w:hAnsi="Arial" w:cs="Arial"/>
          <w:color w:val="000000"/>
        </w:rPr>
        <w:t>practicals</w:t>
      </w:r>
      <w:proofErr w:type="spellEnd"/>
      <w:r w:rsidR="00E455ED" w:rsidRPr="00761987">
        <w:rPr>
          <w:rFonts w:ascii="Arial" w:hAnsi="Arial" w:cs="Arial"/>
          <w:color w:val="000000"/>
        </w:rPr>
        <w:t xml:space="preserve">, </w:t>
      </w:r>
      <w:r w:rsidR="00761987" w:rsidRPr="00761987">
        <w:rPr>
          <w:rFonts w:ascii="Arial" w:hAnsi="Arial" w:cs="Arial"/>
          <w:color w:val="000000"/>
        </w:rPr>
        <w:t xml:space="preserve">where </w:t>
      </w:r>
      <w:r w:rsidR="00E455ED" w:rsidRPr="00761987">
        <w:rPr>
          <w:rFonts w:ascii="Arial" w:hAnsi="Arial" w:cs="Arial"/>
          <w:color w:val="000000"/>
        </w:rPr>
        <w:t>one-on-one communication is used to a great extent</w:t>
      </w:r>
      <w:r w:rsidR="00761987" w:rsidRPr="00761987">
        <w:rPr>
          <w:rFonts w:ascii="Arial" w:hAnsi="Arial" w:cs="Arial"/>
          <w:color w:val="000000"/>
        </w:rPr>
        <w:t>, English or Afrikaans will be used, depending on the student</w:t>
      </w:r>
      <w:r w:rsidR="00651599">
        <w:rPr>
          <w:rFonts w:ascii="Arial" w:hAnsi="Arial" w:cs="Arial"/>
          <w:color w:val="000000"/>
        </w:rPr>
        <w:t>’</w:t>
      </w:r>
      <w:r w:rsidR="00761987" w:rsidRPr="00761987">
        <w:rPr>
          <w:rFonts w:ascii="Arial" w:hAnsi="Arial" w:cs="Arial"/>
          <w:color w:val="000000"/>
        </w:rPr>
        <w:t>s preferred academic language</w:t>
      </w:r>
      <w:r w:rsidR="002E68BE">
        <w:rPr>
          <w:rFonts w:ascii="Arial" w:hAnsi="Arial" w:cs="Arial"/>
          <w:color w:val="000000"/>
        </w:rPr>
        <w:t xml:space="preserve">, as well as </w:t>
      </w:r>
      <w:r w:rsidR="00761987" w:rsidRPr="00761987">
        <w:rPr>
          <w:rFonts w:ascii="Arial" w:hAnsi="Arial" w:cs="Arial"/>
          <w:color w:val="000000"/>
        </w:rPr>
        <w:t>the lecturer’s</w:t>
      </w:r>
      <w:r w:rsidR="005A2BF4">
        <w:rPr>
          <w:rFonts w:ascii="Arial" w:hAnsi="Arial" w:cs="Arial"/>
          <w:color w:val="000000"/>
        </w:rPr>
        <w:t xml:space="preserve"> and teaching assistants’</w:t>
      </w:r>
      <w:r w:rsidR="00761987" w:rsidRPr="00761987">
        <w:rPr>
          <w:rFonts w:ascii="Arial" w:hAnsi="Arial" w:cs="Arial"/>
          <w:color w:val="000000"/>
        </w:rPr>
        <w:t xml:space="preserve"> proficiency</w:t>
      </w:r>
      <w:r w:rsidR="002E68BE">
        <w:rPr>
          <w:rFonts w:ascii="Arial" w:hAnsi="Arial" w:cs="Arial"/>
          <w:color w:val="000000"/>
        </w:rPr>
        <w:t xml:space="preserve"> in Afrikaans and English</w:t>
      </w:r>
      <w:r w:rsidR="00761987" w:rsidRPr="0076198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If </w:t>
      </w:r>
      <w:r w:rsidRPr="00894CD8">
        <w:rPr>
          <w:rFonts w:ascii="Arial" w:hAnsi="Arial" w:cs="Arial"/>
          <w:color w:val="000000"/>
        </w:rPr>
        <w:t>there is a pedagogical need</w:t>
      </w:r>
      <w:r w:rsidR="002E68BE">
        <w:rPr>
          <w:rFonts w:ascii="Arial" w:hAnsi="Arial" w:cs="Arial"/>
          <w:color w:val="000000"/>
        </w:rPr>
        <w:t>,</w:t>
      </w:r>
      <w:r w:rsidRPr="00894CD8">
        <w:rPr>
          <w:rFonts w:ascii="Arial" w:hAnsi="Arial" w:cs="Arial"/>
          <w:color w:val="000000"/>
        </w:rPr>
        <w:t xml:space="preserve"> real-time interpreting</w:t>
      </w:r>
      <w:r>
        <w:rPr>
          <w:rFonts w:ascii="Arial" w:hAnsi="Arial" w:cs="Arial"/>
          <w:color w:val="000000"/>
        </w:rPr>
        <w:t xml:space="preserve"> will be </w:t>
      </w:r>
      <w:r w:rsidR="002E68BE">
        <w:rPr>
          <w:rFonts w:ascii="Arial" w:hAnsi="Arial" w:cs="Arial"/>
          <w:color w:val="000000"/>
        </w:rPr>
        <w:t>provided</w:t>
      </w:r>
      <w:r>
        <w:rPr>
          <w:rFonts w:ascii="Arial" w:hAnsi="Arial" w:cs="Arial"/>
          <w:color w:val="000000"/>
        </w:rPr>
        <w:t>.</w:t>
      </w:r>
      <w:r w:rsidR="001A0081">
        <w:rPr>
          <w:rFonts w:ascii="Arial" w:hAnsi="Arial" w:cs="Arial"/>
          <w:color w:val="000000"/>
        </w:rPr>
        <w:t xml:space="preserve"> </w:t>
      </w:r>
    </w:p>
    <w:p w14:paraId="3B65ED39" w14:textId="77777777" w:rsidR="00FE66F1" w:rsidRPr="00761987" w:rsidRDefault="00FE66F1" w:rsidP="00FE66F1">
      <w:pPr>
        <w:pStyle w:val="NormalWeb"/>
        <w:jc w:val="both"/>
        <w:rPr>
          <w:rFonts w:ascii="Arial" w:hAnsi="Arial" w:cs="Arial"/>
          <w:color w:val="000000"/>
        </w:rPr>
      </w:pPr>
    </w:p>
    <w:p w14:paraId="504A815E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offering in </w:t>
      </w:r>
      <w:r w:rsidR="00D95BAA" w:rsidRPr="00895672">
        <w:rPr>
          <w:rFonts w:ascii="Arial" w:hAnsi="Arial" w:cs="Arial"/>
          <w:b/>
        </w:rPr>
        <w:t xml:space="preserve">the </w:t>
      </w:r>
      <w:r w:rsidR="00651599" w:rsidRPr="00895672">
        <w:rPr>
          <w:rFonts w:ascii="Arial" w:hAnsi="Arial" w:cs="Arial"/>
          <w:b/>
        </w:rPr>
        <w:t>second</w:t>
      </w:r>
      <w:r w:rsidRPr="00895672">
        <w:rPr>
          <w:rFonts w:ascii="Arial" w:hAnsi="Arial" w:cs="Arial"/>
          <w:b/>
        </w:rPr>
        <w:t xml:space="preserve">-year and </w:t>
      </w:r>
      <w:r w:rsidR="00651599" w:rsidRPr="00895672">
        <w:rPr>
          <w:rFonts w:ascii="Arial" w:hAnsi="Arial" w:cs="Arial"/>
          <w:b/>
        </w:rPr>
        <w:t>third</w:t>
      </w:r>
      <w:r w:rsidRPr="00895672">
        <w:rPr>
          <w:rFonts w:ascii="Arial" w:hAnsi="Arial" w:cs="Arial"/>
          <w:b/>
        </w:rPr>
        <w:t>-year modules</w:t>
      </w:r>
    </w:p>
    <w:p w14:paraId="5551CEEF" w14:textId="77777777" w:rsidR="00B20CCC" w:rsidRDefault="003F6E84" w:rsidP="00761987">
      <w:pPr>
        <w:pStyle w:val="NormalWeb"/>
        <w:jc w:val="both"/>
        <w:rPr>
          <w:rFonts w:ascii="Arial" w:hAnsi="Arial" w:cs="Arial"/>
          <w:color w:val="000000"/>
        </w:rPr>
      </w:pPr>
      <w:r w:rsidRPr="003E423E">
        <w:rPr>
          <w:rFonts w:ascii="Arial" w:hAnsi="Arial" w:cs="Arial"/>
          <w:color w:val="000000"/>
        </w:rPr>
        <w:t xml:space="preserve">The Faculty’s </w:t>
      </w:r>
      <w:r w:rsidR="00FE66F1">
        <w:rPr>
          <w:rFonts w:ascii="Arial" w:hAnsi="Arial" w:cs="Arial"/>
          <w:color w:val="000000"/>
        </w:rPr>
        <w:t xml:space="preserve">preferred </w:t>
      </w:r>
      <w:r w:rsidRPr="003E423E">
        <w:rPr>
          <w:rFonts w:ascii="Arial" w:hAnsi="Arial" w:cs="Arial"/>
          <w:color w:val="000000"/>
        </w:rPr>
        <w:t xml:space="preserve">teaching </w:t>
      </w:r>
      <w:r w:rsidR="00FE66F1">
        <w:rPr>
          <w:rFonts w:ascii="Arial" w:hAnsi="Arial" w:cs="Arial"/>
          <w:color w:val="000000"/>
        </w:rPr>
        <w:t>mode</w:t>
      </w:r>
      <w:r w:rsidRPr="003E423E">
        <w:rPr>
          <w:rFonts w:ascii="Arial" w:hAnsi="Arial" w:cs="Arial"/>
          <w:color w:val="000000"/>
        </w:rPr>
        <w:t xml:space="preserve"> for second- and third-year students </w:t>
      </w:r>
      <w:r w:rsidR="00B33862">
        <w:rPr>
          <w:rFonts w:ascii="Arial" w:hAnsi="Arial" w:cs="Arial"/>
          <w:color w:val="000000"/>
        </w:rPr>
        <w:t>involves</w:t>
      </w:r>
      <w:r w:rsidRPr="003E423E">
        <w:rPr>
          <w:rFonts w:ascii="Arial" w:hAnsi="Arial" w:cs="Arial"/>
          <w:color w:val="000000"/>
        </w:rPr>
        <w:t xml:space="preserve"> to a large</w:t>
      </w:r>
      <w:r w:rsidR="00335B54">
        <w:rPr>
          <w:rFonts w:ascii="Arial" w:hAnsi="Arial" w:cs="Arial"/>
          <w:color w:val="000000"/>
        </w:rPr>
        <w:t>r</w:t>
      </w:r>
      <w:r w:rsidRPr="003E423E">
        <w:rPr>
          <w:rFonts w:ascii="Arial" w:hAnsi="Arial" w:cs="Arial"/>
          <w:color w:val="000000"/>
        </w:rPr>
        <w:t xml:space="preserve"> extent independent learning and discussion groups</w:t>
      </w:r>
      <w:r w:rsidR="002E68BE">
        <w:rPr>
          <w:rFonts w:ascii="Arial" w:hAnsi="Arial" w:cs="Arial"/>
          <w:color w:val="000000"/>
        </w:rPr>
        <w:t>,</w:t>
      </w:r>
      <w:r w:rsidRPr="003E423E">
        <w:rPr>
          <w:rFonts w:ascii="Arial" w:hAnsi="Arial" w:cs="Arial"/>
          <w:color w:val="000000"/>
        </w:rPr>
        <w:t xml:space="preserve"> </w:t>
      </w:r>
      <w:r w:rsidR="00FE66F1">
        <w:rPr>
          <w:rFonts w:ascii="Arial" w:hAnsi="Arial" w:cs="Arial"/>
          <w:color w:val="000000"/>
        </w:rPr>
        <w:t>facilitated</w:t>
      </w:r>
      <w:r w:rsidRPr="003E423E">
        <w:rPr>
          <w:rFonts w:ascii="Arial" w:hAnsi="Arial" w:cs="Arial"/>
          <w:color w:val="000000"/>
        </w:rPr>
        <w:t xml:space="preserve"> by lecturers, where students have the opportunity to p</w:t>
      </w:r>
      <w:r w:rsidR="00B33862">
        <w:rPr>
          <w:rFonts w:ascii="Arial" w:hAnsi="Arial" w:cs="Arial"/>
          <w:color w:val="000000"/>
        </w:rPr>
        <w:t>articipate</w:t>
      </w:r>
      <w:r w:rsidRPr="003E423E">
        <w:rPr>
          <w:rFonts w:ascii="Arial" w:hAnsi="Arial" w:cs="Arial"/>
          <w:color w:val="000000"/>
        </w:rPr>
        <w:t xml:space="preserve"> in their preferred academic language (English and/or Afrikaans). </w:t>
      </w:r>
      <w:r w:rsidR="00761987">
        <w:rPr>
          <w:rFonts w:ascii="Arial" w:hAnsi="Arial" w:cs="Arial"/>
          <w:color w:val="000000"/>
        </w:rPr>
        <w:t xml:space="preserve">Therefore, </w:t>
      </w:r>
    </w:p>
    <w:p w14:paraId="3E7C9438" w14:textId="77777777" w:rsidR="00B20CCC" w:rsidRDefault="00894CD8" w:rsidP="00B20CCC">
      <w:pPr>
        <w:pStyle w:val="NormalWeb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second-year and third-year modules, </w:t>
      </w:r>
      <w:r w:rsidR="00B20CCC">
        <w:rPr>
          <w:rFonts w:ascii="Arial" w:hAnsi="Arial" w:cs="Arial"/>
          <w:color w:val="000000"/>
        </w:rPr>
        <w:t xml:space="preserve">lectures </w:t>
      </w:r>
      <w:r w:rsidR="00FE66F1">
        <w:rPr>
          <w:rFonts w:ascii="Arial" w:hAnsi="Arial" w:cs="Arial"/>
          <w:color w:val="000000"/>
        </w:rPr>
        <w:t xml:space="preserve">will be offered using </w:t>
      </w:r>
      <w:r w:rsidR="00F50E7C">
        <w:rPr>
          <w:rFonts w:ascii="Arial" w:hAnsi="Arial" w:cs="Arial"/>
          <w:b/>
          <w:color w:val="000000"/>
        </w:rPr>
        <w:t>Option 2:</w:t>
      </w:r>
      <w:r w:rsidR="00F50E7C">
        <w:rPr>
          <w:rFonts w:ascii="Arial" w:hAnsi="Arial" w:cs="Arial"/>
          <w:color w:val="000000"/>
        </w:rPr>
        <w:t xml:space="preserve"> </w:t>
      </w:r>
      <w:r w:rsidR="00CE262E" w:rsidRPr="00AB224E">
        <w:rPr>
          <w:rFonts w:ascii="Arial" w:hAnsi="Arial" w:cs="Arial"/>
          <w:b/>
          <w:color w:val="000000"/>
        </w:rPr>
        <w:t>English</w:t>
      </w:r>
      <w:r w:rsidR="00CE262E">
        <w:rPr>
          <w:rFonts w:ascii="Arial" w:hAnsi="Arial" w:cs="Arial"/>
          <w:b/>
          <w:color w:val="000000"/>
        </w:rPr>
        <w:t xml:space="preserve"> and</w:t>
      </w:r>
      <w:r w:rsidR="00F50E7C" w:rsidRPr="00F50E7C">
        <w:rPr>
          <w:rFonts w:ascii="Arial" w:hAnsi="Arial" w:cs="Arial"/>
          <w:b/>
          <w:color w:val="000000"/>
        </w:rPr>
        <w:t xml:space="preserve"> </w:t>
      </w:r>
      <w:r w:rsidR="00652DF6">
        <w:rPr>
          <w:rFonts w:ascii="Arial" w:hAnsi="Arial" w:cs="Arial"/>
          <w:b/>
          <w:color w:val="000000"/>
        </w:rPr>
        <w:t xml:space="preserve">Afrikaans </w:t>
      </w:r>
      <w:r w:rsidR="00B33862" w:rsidRPr="00F50E7C">
        <w:rPr>
          <w:rFonts w:ascii="Arial" w:hAnsi="Arial" w:cs="Arial"/>
          <w:b/>
          <w:color w:val="000000"/>
        </w:rPr>
        <w:t>in the same class group</w:t>
      </w:r>
      <w:r w:rsidR="00B33862">
        <w:rPr>
          <w:rFonts w:ascii="Arial" w:hAnsi="Arial" w:cs="Arial"/>
          <w:color w:val="000000"/>
        </w:rPr>
        <w:t>,</w:t>
      </w:r>
      <w:r w:rsidR="003E423E">
        <w:rPr>
          <w:rFonts w:ascii="Arial" w:hAnsi="Arial" w:cs="Arial"/>
          <w:color w:val="000000"/>
        </w:rPr>
        <w:t xml:space="preserve"> </w:t>
      </w:r>
      <w:r w:rsidR="00B20CCC">
        <w:rPr>
          <w:rFonts w:ascii="Arial" w:hAnsi="Arial" w:cs="Arial"/>
          <w:color w:val="000000"/>
        </w:rPr>
        <w:t>unless</w:t>
      </w:r>
    </w:p>
    <w:p w14:paraId="4C4F09AD" w14:textId="77777777" w:rsidR="00B20CCC" w:rsidRPr="00411B05" w:rsidRDefault="00B20CCC" w:rsidP="00B20CC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 xml:space="preserve">there is a pedagogical need </w:t>
      </w:r>
      <w:r w:rsidR="00652DF6" w:rsidRPr="00411B05">
        <w:rPr>
          <w:rFonts w:ascii="Arial" w:hAnsi="Arial" w:cs="Arial"/>
          <w:color w:val="000000"/>
        </w:rPr>
        <w:t xml:space="preserve">to </w:t>
      </w:r>
      <w:r w:rsidR="008735EB" w:rsidRPr="00411B05">
        <w:rPr>
          <w:rFonts w:ascii="Arial" w:hAnsi="Arial" w:cs="Arial"/>
          <w:color w:val="000000"/>
        </w:rPr>
        <w:t>offer</w:t>
      </w:r>
      <w:r w:rsidR="00652DF6" w:rsidRPr="00411B05">
        <w:rPr>
          <w:rFonts w:ascii="Arial" w:hAnsi="Arial" w:cs="Arial"/>
          <w:color w:val="000000"/>
        </w:rPr>
        <w:t xml:space="preserve"> </w:t>
      </w:r>
      <w:r w:rsidRPr="00411B05">
        <w:rPr>
          <w:rFonts w:ascii="Arial" w:hAnsi="Arial" w:cs="Arial"/>
          <w:color w:val="000000"/>
        </w:rPr>
        <w:t>real-time interpreting</w:t>
      </w:r>
      <w:r w:rsidR="00BD055C" w:rsidRPr="00411B05">
        <w:rPr>
          <w:rFonts w:ascii="Arial" w:hAnsi="Arial" w:cs="Arial"/>
          <w:color w:val="000000"/>
        </w:rPr>
        <w:t>;</w:t>
      </w:r>
    </w:p>
    <w:p w14:paraId="0F3309D1" w14:textId="77777777" w:rsidR="00761987" w:rsidRPr="00411B05" w:rsidRDefault="00B20CCC" w:rsidP="00B20CC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>t</w:t>
      </w:r>
      <w:r w:rsidR="00761987" w:rsidRPr="00411B05">
        <w:rPr>
          <w:rFonts w:ascii="Arial" w:hAnsi="Arial" w:cs="Arial"/>
          <w:color w:val="000000"/>
        </w:rPr>
        <w:t xml:space="preserve">he </w:t>
      </w:r>
      <w:r w:rsidR="00BD055C" w:rsidRPr="00411B05">
        <w:rPr>
          <w:rFonts w:ascii="Arial" w:hAnsi="Arial" w:cs="Arial"/>
          <w:color w:val="000000"/>
        </w:rPr>
        <w:t>conditions for Option 3 are met</w:t>
      </w:r>
      <w:r w:rsidR="001A0081" w:rsidRPr="00411B05">
        <w:rPr>
          <w:rFonts w:ascii="Arial" w:hAnsi="Arial" w:cs="Arial"/>
          <w:color w:val="000000"/>
        </w:rPr>
        <w:t>,</w:t>
      </w:r>
      <w:r w:rsidR="00761987" w:rsidRPr="00411B05">
        <w:rPr>
          <w:rFonts w:ascii="Arial" w:hAnsi="Arial" w:cs="Arial"/>
          <w:color w:val="000000"/>
        </w:rPr>
        <w:t xml:space="preserve"> </w:t>
      </w:r>
      <w:r w:rsidRPr="00411B05">
        <w:rPr>
          <w:rFonts w:ascii="Arial" w:hAnsi="Arial" w:cs="Arial"/>
          <w:color w:val="000000"/>
        </w:rPr>
        <w:t xml:space="preserve">in which case the lectures </w:t>
      </w:r>
      <w:r w:rsidR="00761987" w:rsidRPr="00411B05">
        <w:rPr>
          <w:rFonts w:ascii="Arial" w:hAnsi="Arial" w:cs="Arial"/>
          <w:color w:val="000000"/>
        </w:rPr>
        <w:t xml:space="preserve">will be offered in </w:t>
      </w:r>
      <w:r w:rsidR="00761987" w:rsidRPr="00411B05">
        <w:rPr>
          <w:rFonts w:ascii="Arial" w:hAnsi="Arial" w:cs="Arial"/>
          <w:b/>
          <w:color w:val="000000"/>
        </w:rPr>
        <w:t>Option 3</w:t>
      </w:r>
      <w:r w:rsidR="00CE31F5" w:rsidRPr="00BD609E">
        <w:rPr>
          <w:rFonts w:ascii="Arial" w:hAnsi="Arial" w:cs="Arial"/>
          <w:b/>
        </w:rPr>
        <w:t>a</w:t>
      </w:r>
      <w:r w:rsidR="00761987" w:rsidRPr="00411B05">
        <w:rPr>
          <w:rFonts w:ascii="Arial" w:hAnsi="Arial" w:cs="Arial"/>
          <w:b/>
          <w:color w:val="000000"/>
        </w:rPr>
        <w:t>: English only</w:t>
      </w:r>
      <w:r w:rsidR="00C52C1D">
        <w:rPr>
          <w:rFonts w:ascii="Arial" w:hAnsi="Arial" w:cs="Arial"/>
          <w:b/>
          <w:color w:val="000000"/>
        </w:rPr>
        <w:t xml:space="preserve"> with real-time interpreting to Afrikaans if feasible</w:t>
      </w:r>
      <w:r w:rsidR="00BD055C" w:rsidRPr="00411B05">
        <w:rPr>
          <w:rFonts w:ascii="Arial" w:hAnsi="Arial" w:cs="Arial"/>
          <w:b/>
          <w:color w:val="000000"/>
        </w:rPr>
        <w:t>;</w:t>
      </w:r>
      <w:r w:rsidR="00CE31F5" w:rsidRPr="00BD609E">
        <w:rPr>
          <w:rFonts w:ascii="Arial" w:hAnsi="Arial" w:cs="Arial"/>
          <w:b/>
        </w:rPr>
        <w:t xml:space="preserve"> </w:t>
      </w:r>
      <w:r w:rsidR="00CE31F5" w:rsidRPr="00BD609E">
        <w:rPr>
          <w:rFonts w:ascii="Arial" w:hAnsi="Arial" w:cs="Arial"/>
        </w:rPr>
        <w:t>or</w:t>
      </w:r>
    </w:p>
    <w:p w14:paraId="340C53D8" w14:textId="69B99814" w:rsidR="00BD055C" w:rsidRPr="00411B05" w:rsidRDefault="00BD055C" w:rsidP="00BD055C">
      <w:pPr>
        <w:pStyle w:val="NormalWeb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411B05">
        <w:rPr>
          <w:rFonts w:ascii="Arial" w:hAnsi="Arial" w:cs="Arial"/>
          <w:color w:val="000000"/>
        </w:rPr>
        <w:t xml:space="preserve">the lectures will be offered in </w:t>
      </w:r>
      <w:r w:rsidRPr="00411B05">
        <w:rPr>
          <w:rFonts w:ascii="Arial" w:hAnsi="Arial" w:cs="Arial"/>
          <w:b/>
          <w:color w:val="000000"/>
        </w:rPr>
        <w:t xml:space="preserve">Option </w:t>
      </w:r>
      <w:r w:rsidR="00CE31F5" w:rsidRPr="00411B05">
        <w:rPr>
          <w:rFonts w:ascii="Arial" w:hAnsi="Arial" w:cs="Arial"/>
          <w:b/>
          <w:color w:val="000000"/>
        </w:rPr>
        <w:t>3b</w:t>
      </w:r>
      <w:r w:rsidRPr="00411B05">
        <w:rPr>
          <w:rFonts w:ascii="Arial" w:hAnsi="Arial" w:cs="Arial"/>
          <w:b/>
          <w:color w:val="000000"/>
        </w:rPr>
        <w:t>: Afrikaans only</w:t>
      </w:r>
      <w:r w:rsidR="00EF5877" w:rsidRPr="00411B05">
        <w:rPr>
          <w:rFonts w:ascii="Arial" w:hAnsi="Arial" w:cs="Arial"/>
          <w:b/>
          <w:color w:val="000000"/>
        </w:rPr>
        <w:t xml:space="preserve"> with </w:t>
      </w:r>
      <w:r w:rsidR="008F74EC" w:rsidRPr="00411B05">
        <w:rPr>
          <w:rFonts w:ascii="Arial" w:hAnsi="Arial" w:cs="Arial"/>
          <w:b/>
          <w:color w:val="000000"/>
        </w:rPr>
        <w:t xml:space="preserve">real-time </w:t>
      </w:r>
      <w:r w:rsidR="00EF5877" w:rsidRPr="00411B05">
        <w:rPr>
          <w:rFonts w:ascii="Arial" w:hAnsi="Arial" w:cs="Arial"/>
          <w:b/>
          <w:color w:val="000000"/>
        </w:rPr>
        <w:t xml:space="preserve">interpreting </w:t>
      </w:r>
      <w:r w:rsidR="008F74EC" w:rsidRPr="00411B05">
        <w:rPr>
          <w:rFonts w:ascii="Arial" w:hAnsi="Arial" w:cs="Arial"/>
          <w:b/>
          <w:color w:val="000000"/>
        </w:rPr>
        <w:t>to</w:t>
      </w:r>
      <w:r w:rsidR="00EF5877" w:rsidRPr="00411B05">
        <w:rPr>
          <w:rFonts w:ascii="Arial" w:hAnsi="Arial" w:cs="Arial"/>
          <w:b/>
          <w:color w:val="000000"/>
        </w:rPr>
        <w:t xml:space="preserve"> English</w:t>
      </w:r>
      <w:r w:rsidR="00125C1F">
        <w:rPr>
          <w:rFonts w:ascii="Arial" w:hAnsi="Arial" w:cs="Arial"/>
          <w:b/>
          <w:color w:val="000000"/>
        </w:rPr>
        <w:t>.</w:t>
      </w:r>
    </w:p>
    <w:p w14:paraId="57F952CB" w14:textId="77777777" w:rsidR="00F50E7C" w:rsidRDefault="00761987" w:rsidP="00B20CCC">
      <w:pPr>
        <w:pStyle w:val="NormalWeb"/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</w:t>
      </w:r>
      <w:r w:rsidR="00894CD8">
        <w:rPr>
          <w:rFonts w:ascii="Arial" w:hAnsi="Arial" w:cs="Arial"/>
          <w:color w:val="000000"/>
        </w:rPr>
        <w:t xml:space="preserve"> second</w:t>
      </w:r>
      <w:r w:rsidR="00C2488D">
        <w:rPr>
          <w:rFonts w:ascii="Arial" w:hAnsi="Arial" w:cs="Arial"/>
          <w:color w:val="000000"/>
        </w:rPr>
        <w:t>-year</w:t>
      </w:r>
      <w:r w:rsidR="00894CD8">
        <w:rPr>
          <w:rFonts w:ascii="Arial" w:hAnsi="Arial" w:cs="Arial"/>
          <w:color w:val="000000"/>
        </w:rPr>
        <w:t xml:space="preserve"> and third-year</w:t>
      </w:r>
      <w:r w:rsidR="00F50E7C" w:rsidRPr="003E423E">
        <w:rPr>
          <w:rFonts w:ascii="Arial" w:hAnsi="Arial" w:cs="Arial"/>
          <w:color w:val="000000"/>
        </w:rPr>
        <w:t xml:space="preserve"> tutorials</w:t>
      </w:r>
      <w:r w:rsidR="00F50E7C">
        <w:rPr>
          <w:rFonts w:ascii="Arial" w:hAnsi="Arial" w:cs="Arial"/>
          <w:color w:val="000000"/>
        </w:rPr>
        <w:t xml:space="preserve"> and </w:t>
      </w:r>
      <w:proofErr w:type="spellStart"/>
      <w:r w:rsidR="00F50E7C" w:rsidRPr="003E423E">
        <w:rPr>
          <w:rFonts w:ascii="Arial" w:hAnsi="Arial" w:cs="Arial"/>
          <w:color w:val="000000"/>
        </w:rPr>
        <w:t>practicals</w:t>
      </w:r>
      <w:proofErr w:type="spellEnd"/>
      <w:r w:rsidR="00F50E7C" w:rsidRPr="003E423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where </w:t>
      </w:r>
      <w:r w:rsidR="00F50E7C" w:rsidRPr="003E423E">
        <w:rPr>
          <w:rFonts w:ascii="Arial" w:hAnsi="Arial" w:cs="Arial"/>
          <w:color w:val="000000"/>
        </w:rPr>
        <w:t>one-on-one communication is used to</w:t>
      </w:r>
      <w:r>
        <w:rPr>
          <w:rFonts w:ascii="Arial" w:hAnsi="Arial" w:cs="Arial"/>
          <w:color w:val="000000"/>
        </w:rPr>
        <w:t xml:space="preserve"> a great extent,</w:t>
      </w:r>
      <w:r w:rsidR="00F50E7C" w:rsidRPr="003E423E">
        <w:rPr>
          <w:rFonts w:ascii="Arial" w:hAnsi="Arial" w:cs="Arial"/>
          <w:color w:val="000000"/>
        </w:rPr>
        <w:t xml:space="preserve"> English or Afrikaans</w:t>
      </w:r>
      <w:r>
        <w:rPr>
          <w:rFonts w:ascii="Arial" w:hAnsi="Arial" w:cs="Arial"/>
          <w:color w:val="000000"/>
        </w:rPr>
        <w:t xml:space="preserve"> will be used</w:t>
      </w:r>
      <w:r w:rsidR="00F50E7C" w:rsidRPr="003E423E">
        <w:rPr>
          <w:rFonts w:ascii="Arial" w:hAnsi="Arial" w:cs="Arial"/>
          <w:color w:val="000000"/>
        </w:rPr>
        <w:t xml:space="preserve">, depending </w:t>
      </w:r>
      <w:r w:rsidR="00F50E7C" w:rsidRPr="003E423E">
        <w:rPr>
          <w:rFonts w:ascii="Arial" w:hAnsi="Arial" w:cs="Arial"/>
          <w:color w:val="000000"/>
        </w:rPr>
        <w:lastRenderedPageBreak/>
        <w:t xml:space="preserve">on </w:t>
      </w:r>
      <w:r w:rsidR="00F50E7C">
        <w:rPr>
          <w:rFonts w:ascii="Arial" w:hAnsi="Arial" w:cs="Arial"/>
          <w:color w:val="000000"/>
        </w:rPr>
        <w:t>the student</w:t>
      </w:r>
      <w:r w:rsidR="00651599">
        <w:rPr>
          <w:rFonts w:ascii="Arial" w:hAnsi="Arial" w:cs="Arial"/>
          <w:color w:val="000000"/>
        </w:rPr>
        <w:t>’</w:t>
      </w:r>
      <w:r w:rsidR="00F50E7C">
        <w:rPr>
          <w:rFonts w:ascii="Arial" w:hAnsi="Arial" w:cs="Arial"/>
          <w:color w:val="000000"/>
        </w:rPr>
        <w:t>s</w:t>
      </w:r>
      <w:r w:rsidR="00F50E7C" w:rsidRPr="003E423E">
        <w:rPr>
          <w:rFonts w:ascii="Arial" w:hAnsi="Arial" w:cs="Arial"/>
          <w:color w:val="000000"/>
        </w:rPr>
        <w:t xml:space="preserve"> preferred academic language</w:t>
      </w:r>
      <w:r w:rsidR="00C2488D">
        <w:rPr>
          <w:rFonts w:ascii="Arial" w:hAnsi="Arial" w:cs="Arial"/>
          <w:color w:val="000000"/>
        </w:rPr>
        <w:t>, as well as</w:t>
      </w:r>
      <w:r w:rsidR="00F50E7C" w:rsidRPr="003E423E">
        <w:rPr>
          <w:rFonts w:ascii="Arial" w:hAnsi="Arial" w:cs="Arial"/>
          <w:color w:val="000000"/>
        </w:rPr>
        <w:t xml:space="preserve"> </w:t>
      </w:r>
      <w:r w:rsidR="00F50E7C">
        <w:rPr>
          <w:rFonts w:ascii="Arial" w:hAnsi="Arial" w:cs="Arial"/>
          <w:color w:val="000000"/>
        </w:rPr>
        <w:t>the</w:t>
      </w:r>
      <w:r w:rsidR="00F50E7C" w:rsidRPr="003E423E">
        <w:rPr>
          <w:rFonts w:ascii="Arial" w:hAnsi="Arial" w:cs="Arial"/>
          <w:color w:val="000000"/>
        </w:rPr>
        <w:t xml:space="preserve"> lecturer</w:t>
      </w:r>
      <w:r w:rsidR="00AB224E">
        <w:rPr>
          <w:rFonts w:ascii="Arial" w:hAnsi="Arial" w:cs="Arial"/>
          <w:color w:val="000000"/>
        </w:rPr>
        <w:t>(</w:t>
      </w:r>
      <w:r w:rsidR="00F50E7C" w:rsidRPr="003E423E">
        <w:rPr>
          <w:rFonts w:ascii="Arial" w:hAnsi="Arial" w:cs="Arial"/>
          <w:color w:val="000000"/>
        </w:rPr>
        <w:t>s</w:t>
      </w:r>
      <w:r w:rsidR="00AB224E">
        <w:rPr>
          <w:rFonts w:ascii="Arial" w:hAnsi="Arial" w:cs="Arial"/>
          <w:color w:val="000000"/>
        </w:rPr>
        <w:t xml:space="preserve">) </w:t>
      </w:r>
      <w:r w:rsidR="005A2BF4">
        <w:rPr>
          <w:rFonts w:ascii="Arial" w:hAnsi="Arial" w:cs="Arial"/>
          <w:color w:val="000000"/>
        </w:rPr>
        <w:t>and teaching assistants</w:t>
      </w:r>
      <w:r w:rsidR="00AB224E">
        <w:rPr>
          <w:rFonts w:ascii="Arial" w:hAnsi="Arial" w:cs="Arial"/>
          <w:color w:val="000000"/>
        </w:rPr>
        <w:t>’</w:t>
      </w:r>
      <w:r w:rsidR="005A2BF4">
        <w:rPr>
          <w:rFonts w:ascii="Arial" w:hAnsi="Arial" w:cs="Arial"/>
          <w:color w:val="000000"/>
        </w:rPr>
        <w:t xml:space="preserve"> </w:t>
      </w:r>
      <w:r w:rsidR="00F50E7C" w:rsidRPr="003E423E">
        <w:rPr>
          <w:rFonts w:ascii="Arial" w:hAnsi="Arial" w:cs="Arial"/>
          <w:color w:val="000000"/>
        </w:rPr>
        <w:t>proficiency</w:t>
      </w:r>
      <w:r w:rsidR="00A84DC0">
        <w:rPr>
          <w:rFonts w:ascii="Arial" w:hAnsi="Arial" w:cs="Arial"/>
          <w:color w:val="000000"/>
        </w:rPr>
        <w:t xml:space="preserve"> in Afrikaans and English</w:t>
      </w:r>
      <w:r w:rsidR="00F50E7C" w:rsidRPr="003E423E">
        <w:rPr>
          <w:rFonts w:ascii="Arial" w:hAnsi="Arial" w:cs="Arial"/>
          <w:color w:val="000000"/>
        </w:rPr>
        <w:t>.</w:t>
      </w:r>
    </w:p>
    <w:p w14:paraId="12EA20F9" w14:textId="77777777" w:rsidR="00BD055C" w:rsidRDefault="00BD055C" w:rsidP="00BD055C">
      <w:pPr>
        <w:pStyle w:val="NormalWeb"/>
        <w:jc w:val="both"/>
        <w:rPr>
          <w:rFonts w:ascii="Arial" w:hAnsi="Arial" w:cs="Arial"/>
          <w:color w:val="000000"/>
        </w:rPr>
      </w:pPr>
    </w:p>
    <w:p w14:paraId="3AFFA129" w14:textId="77777777" w:rsidR="003E423E" w:rsidRPr="00895672" w:rsidRDefault="003E4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>Language offering in Postgraduate Programmes</w:t>
      </w:r>
    </w:p>
    <w:p w14:paraId="7BD67E47" w14:textId="77777777" w:rsidR="007979BC" w:rsidRDefault="003F6E84" w:rsidP="00B33862">
      <w:pPr>
        <w:pStyle w:val="NormalWeb"/>
        <w:jc w:val="both"/>
        <w:rPr>
          <w:rFonts w:ascii="Arial" w:hAnsi="Arial" w:cs="Arial"/>
          <w:color w:val="000000"/>
        </w:rPr>
      </w:pPr>
      <w:r w:rsidRPr="003E423E">
        <w:rPr>
          <w:rFonts w:ascii="Arial" w:hAnsi="Arial" w:cs="Arial"/>
          <w:color w:val="000000"/>
        </w:rPr>
        <w:t>A growing number of national and international students join the Faculty of Science on postgraduate level. Therefore</w:t>
      </w:r>
      <w:r w:rsidR="00AB224E">
        <w:rPr>
          <w:rFonts w:ascii="Arial" w:hAnsi="Arial" w:cs="Arial"/>
          <w:color w:val="000000"/>
        </w:rPr>
        <w:t>,</w:t>
      </w:r>
      <w:r w:rsidRPr="003E423E">
        <w:rPr>
          <w:rFonts w:ascii="Arial" w:hAnsi="Arial" w:cs="Arial"/>
          <w:color w:val="000000"/>
        </w:rPr>
        <w:t xml:space="preserve"> structured postgraduate modules are taught in English. </w:t>
      </w:r>
      <w:r w:rsidR="003E423E">
        <w:rPr>
          <w:rFonts w:ascii="Arial" w:hAnsi="Arial" w:cs="Arial"/>
          <w:color w:val="000000"/>
        </w:rPr>
        <w:t>The student does</w:t>
      </w:r>
      <w:r w:rsidRPr="003E423E">
        <w:rPr>
          <w:rFonts w:ascii="Arial" w:hAnsi="Arial" w:cs="Arial"/>
          <w:color w:val="000000"/>
        </w:rPr>
        <w:t xml:space="preserve">, however, have the choice to use Afrikaans for assessment purposes. </w:t>
      </w:r>
      <w:r w:rsidR="003E423E">
        <w:rPr>
          <w:rFonts w:ascii="Arial" w:hAnsi="Arial" w:cs="Arial"/>
          <w:color w:val="000000"/>
        </w:rPr>
        <w:t xml:space="preserve">Postgraduate students </w:t>
      </w:r>
      <w:r w:rsidRPr="003E423E">
        <w:rPr>
          <w:rFonts w:ascii="Arial" w:hAnsi="Arial" w:cs="Arial"/>
          <w:color w:val="000000"/>
        </w:rPr>
        <w:t xml:space="preserve">are, however, encouraged to present </w:t>
      </w:r>
      <w:r w:rsidR="003E423E">
        <w:rPr>
          <w:rFonts w:ascii="Arial" w:hAnsi="Arial" w:cs="Arial"/>
          <w:color w:val="000000"/>
        </w:rPr>
        <w:t>their</w:t>
      </w:r>
      <w:r w:rsidRPr="003E423E">
        <w:rPr>
          <w:rFonts w:ascii="Arial" w:hAnsi="Arial" w:cs="Arial"/>
          <w:color w:val="000000"/>
        </w:rPr>
        <w:t xml:space="preserve"> research project</w:t>
      </w:r>
      <w:r w:rsidR="003E423E">
        <w:rPr>
          <w:rFonts w:ascii="Arial" w:hAnsi="Arial" w:cs="Arial"/>
          <w:color w:val="000000"/>
        </w:rPr>
        <w:t>s</w:t>
      </w:r>
      <w:r w:rsidRPr="003E423E">
        <w:rPr>
          <w:rFonts w:ascii="Arial" w:hAnsi="Arial" w:cs="Arial"/>
          <w:color w:val="000000"/>
        </w:rPr>
        <w:t xml:space="preserve">, thesis or dissertation in English because it must be submitted to an external examiner, who is usually an international expert and </w:t>
      </w:r>
      <w:r w:rsidR="00011654">
        <w:rPr>
          <w:rFonts w:ascii="Arial" w:hAnsi="Arial" w:cs="Arial"/>
          <w:color w:val="000000"/>
        </w:rPr>
        <w:t>may</w:t>
      </w:r>
      <w:r w:rsidR="00011654" w:rsidRPr="003E423E">
        <w:rPr>
          <w:rFonts w:ascii="Arial" w:hAnsi="Arial" w:cs="Arial"/>
          <w:color w:val="000000"/>
        </w:rPr>
        <w:t xml:space="preserve"> </w:t>
      </w:r>
      <w:r w:rsidRPr="003E423E">
        <w:rPr>
          <w:rFonts w:ascii="Arial" w:hAnsi="Arial" w:cs="Arial"/>
          <w:color w:val="000000"/>
        </w:rPr>
        <w:t xml:space="preserve">not be able to assess </w:t>
      </w:r>
      <w:r w:rsidR="003E423E">
        <w:rPr>
          <w:rFonts w:ascii="Arial" w:hAnsi="Arial" w:cs="Arial"/>
          <w:color w:val="000000"/>
        </w:rPr>
        <w:t>the</w:t>
      </w:r>
      <w:r w:rsidRPr="003E423E">
        <w:rPr>
          <w:rFonts w:ascii="Arial" w:hAnsi="Arial" w:cs="Arial"/>
          <w:color w:val="000000"/>
        </w:rPr>
        <w:t xml:space="preserve"> work if it is presented in Afrikaans</w:t>
      </w:r>
      <w:r w:rsidR="00AB224E">
        <w:rPr>
          <w:rFonts w:ascii="Arial" w:hAnsi="Arial" w:cs="Arial"/>
          <w:color w:val="000000"/>
        </w:rPr>
        <w:t>.</w:t>
      </w:r>
      <w:r w:rsidR="00D420F5">
        <w:rPr>
          <w:rFonts w:ascii="Arial" w:hAnsi="Arial" w:cs="Arial"/>
          <w:color w:val="000000"/>
        </w:rPr>
        <w:t xml:space="preserve"> O</w:t>
      </w:r>
      <w:r w:rsidR="007979BC" w:rsidRPr="00D426CB">
        <w:rPr>
          <w:rFonts w:ascii="Arial" w:hAnsi="Arial" w:cs="Arial"/>
          <w:color w:val="000000"/>
        </w:rPr>
        <w:t>ne-on-one communication is used to a great extent</w:t>
      </w:r>
      <w:r w:rsidR="00D420F5">
        <w:rPr>
          <w:rFonts w:ascii="Arial" w:hAnsi="Arial" w:cs="Arial"/>
          <w:color w:val="000000"/>
        </w:rPr>
        <w:t xml:space="preserve"> in the postgraduate academic offering</w:t>
      </w:r>
      <w:r w:rsidR="007979BC" w:rsidRPr="00D426CB">
        <w:rPr>
          <w:rFonts w:ascii="Arial" w:hAnsi="Arial" w:cs="Arial"/>
          <w:color w:val="000000"/>
        </w:rPr>
        <w:t>. This will be mainly in English.</w:t>
      </w:r>
      <w:r w:rsidR="007979BC">
        <w:rPr>
          <w:rFonts w:ascii="Arial" w:hAnsi="Arial" w:cs="Arial"/>
          <w:color w:val="000000"/>
        </w:rPr>
        <w:t xml:space="preserve"> </w:t>
      </w:r>
    </w:p>
    <w:p w14:paraId="6EB76892" w14:textId="77777777" w:rsidR="00335B54" w:rsidRPr="00895672" w:rsidRDefault="00335B54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Language of </w:t>
      </w:r>
      <w:r w:rsidR="00F66867" w:rsidRPr="00895672">
        <w:rPr>
          <w:rFonts w:ascii="Arial" w:hAnsi="Arial" w:cs="Arial"/>
          <w:b/>
        </w:rPr>
        <w:t>t</w:t>
      </w:r>
      <w:r w:rsidR="00007941" w:rsidRPr="00895672">
        <w:rPr>
          <w:rFonts w:ascii="Arial" w:hAnsi="Arial" w:cs="Arial"/>
          <w:b/>
        </w:rPr>
        <w:t xml:space="preserve">eaching </w:t>
      </w:r>
      <w:r w:rsidR="00F66867" w:rsidRPr="00895672">
        <w:rPr>
          <w:rFonts w:ascii="Arial" w:hAnsi="Arial" w:cs="Arial"/>
          <w:b/>
        </w:rPr>
        <w:t xml:space="preserve">and learning </w:t>
      </w:r>
      <w:r w:rsidRPr="00895672">
        <w:rPr>
          <w:rFonts w:ascii="Arial" w:hAnsi="Arial" w:cs="Arial"/>
          <w:b/>
        </w:rPr>
        <w:t>material</w:t>
      </w:r>
      <w:r w:rsidR="00F66867" w:rsidRPr="00895672">
        <w:rPr>
          <w:rFonts w:ascii="Arial" w:hAnsi="Arial" w:cs="Arial"/>
          <w:b/>
        </w:rPr>
        <w:t>s</w:t>
      </w:r>
    </w:p>
    <w:p w14:paraId="0D338FC5" w14:textId="77777777" w:rsidR="00335B54" w:rsidRPr="00335B54" w:rsidRDefault="00335B54" w:rsidP="00B3386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The 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teaching and learning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materials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will be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made available as follows:</w:t>
      </w:r>
    </w:p>
    <w:p w14:paraId="0E1F2D3F" w14:textId="77777777" w:rsidR="00335B54" w:rsidRP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All compulsory reading material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be provided in English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  <w:r w:rsidR="00B20CCC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Compulsory reading material (excluding published material)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also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be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provided in Afrikaans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,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</w:t>
      </w:r>
      <w:r w:rsidR="00B20CCC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unless it is not reasonably practicable to do so.</w:t>
      </w:r>
    </w:p>
    <w:p w14:paraId="5D177199" w14:textId="77777777" w:rsidR="00335B54" w:rsidRP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M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odule frameworks and study guides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 be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available in 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English and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Afrikaans.</w:t>
      </w:r>
    </w:p>
    <w:p w14:paraId="676DDEC2" w14:textId="77777777" w:rsidR="00335B54" w:rsidRDefault="00335B54" w:rsidP="00B33862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Q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uestion papers for tests, examinations and other summative assessments 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will be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available in 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English and 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Afrikaans. Students may </w:t>
      </w:r>
      <w:r w:rsidR="00F66867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complete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all assessments and submit all written work in either English</w:t>
      </w:r>
      <w:r w:rsidR="00CE262E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or Afrikaans</w:t>
      </w:r>
      <w:r w:rsidRPr="00335B54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</w:p>
    <w:p w14:paraId="7D07B30E" w14:textId="77777777" w:rsidR="00FC2112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</w:p>
    <w:p w14:paraId="2B6D2695" w14:textId="77777777" w:rsidR="00FC2112" w:rsidRPr="00895672" w:rsidRDefault="00FC2112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>Language practice in administration</w:t>
      </w:r>
    </w:p>
    <w:p w14:paraId="156DFDC5" w14:textId="77777777" w:rsidR="00FC2112" w:rsidRPr="008C631A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Communication will be conducted in both English and Afrikaans. This means that:</w:t>
      </w:r>
    </w:p>
    <w:p w14:paraId="37AD27AA" w14:textId="77777777" w:rsidR="00FC2112" w:rsidRPr="008C631A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Official communication with all students will be in both English and Afrikaans</w:t>
      </w:r>
      <w:r w:rsid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where reasonably practicable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(e.g. correspondence f</w:t>
      </w:r>
      <w:r w:rsidR="008C631A">
        <w:rPr>
          <w:rFonts w:ascii="Arial" w:eastAsia="Times New Roman" w:hAnsi="Arial" w:cs="Arial"/>
          <w:sz w:val="24"/>
          <w:szCs w:val="24"/>
          <w:lang w:val="en-ZA" w:eastAsia="en-ZA"/>
        </w:rPr>
        <w:t>rom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the Dean’s office and departments</w:t>
      </w:r>
      <w:r w:rsidR="00B62E64" w:rsidRPr="008C631A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information on websites,</w:t>
      </w:r>
      <w:r w:rsidR="0022110F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825906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the </w:t>
      </w:r>
      <w:r w:rsidR="008214A0">
        <w:rPr>
          <w:rFonts w:ascii="Arial" w:eastAsia="Times New Roman" w:hAnsi="Arial" w:cs="Arial"/>
          <w:sz w:val="24"/>
          <w:szCs w:val="24"/>
          <w:lang w:val="en-ZA" w:eastAsia="en-ZA"/>
        </w:rPr>
        <w:t>Faculty Calendar</w:t>
      </w:r>
      <w:r w:rsidR="00AB35C8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and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promotional material);</w:t>
      </w:r>
    </w:p>
    <w:p w14:paraId="08D767F9" w14:textId="1943045F" w:rsidR="0022110F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Correspondence with and from the Dean’s Office and </w:t>
      </w:r>
      <w:r w:rsidR="00B62E64" w:rsidRPr="008C631A">
        <w:rPr>
          <w:rFonts w:ascii="Arial" w:eastAsia="Times New Roman" w:hAnsi="Arial" w:cs="Arial"/>
          <w:sz w:val="24"/>
          <w:szCs w:val="24"/>
          <w:lang w:val="en-ZA" w:eastAsia="en-ZA"/>
        </w:rPr>
        <w:t>F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aculty Committees will be in either English or Afrikaans</w:t>
      </w:r>
      <w:r w:rsidR="00AB35C8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subject to the principle that all participants must have access to all the information.</w:t>
      </w:r>
    </w:p>
    <w:p w14:paraId="3B0B6D47" w14:textId="72EE9FD2" w:rsidR="00484E47" w:rsidRPr="008C631A" w:rsidRDefault="003E6F4B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3E6F4B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The official language of </w:t>
      </w:r>
      <w:r w:rsidR="00484E47" w:rsidRPr="003E6F4B">
        <w:rPr>
          <w:rFonts w:ascii="Arial" w:eastAsia="Times New Roman" w:hAnsi="Arial" w:cs="Arial"/>
          <w:sz w:val="24"/>
          <w:szCs w:val="24"/>
          <w:lang w:val="en-ZA" w:eastAsia="en-ZA"/>
        </w:rPr>
        <w:t>Faculty meetings, such as the Faculty Board meeting</w:t>
      </w:r>
      <w:r w:rsidRPr="003E6F4B">
        <w:rPr>
          <w:rFonts w:ascii="Arial" w:eastAsia="Times New Roman" w:hAnsi="Arial" w:cs="Arial"/>
          <w:sz w:val="24"/>
          <w:szCs w:val="24"/>
          <w:lang w:val="en-ZA" w:eastAsia="en-ZA"/>
        </w:rPr>
        <w:t>s</w:t>
      </w:r>
      <w:r w:rsidR="00484E47" w:rsidRPr="003E6F4B">
        <w:rPr>
          <w:rFonts w:ascii="Arial" w:eastAsia="Times New Roman" w:hAnsi="Arial" w:cs="Arial"/>
          <w:sz w:val="24"/>
          <w:szCs w:val="24"/>
          <w:lang w:val="en-ZA" w:eastAsia="en-ZA"/>
        </w:rPr>
        <w:t xml:space="preserve">, inaugural lectures etc. will be English, with the provision of real-time interpreting in Afrikaans if </w:t>
      </w:r>
      <w:r w:rsidRPr="003E6F4B">
        <w:rPr>
          <w:rFonts w:ascii="Arial" w:eastAsia="Times New Roman" w:hAnsi="Arial" w:cs="Arial"/>
          <w:sz w:val="24"/>
          <w:szCs w:val="24"/>
          <w:lang w:val="en-ZA" w:eastAsia="en-ZA"/>
        </w:rPr>
        <w:t>requested</w:t>
      </w:r>
      <w:r w:rsidR="00484E47" w:rsidRPr="003E6F4B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  <w:r w:rsidR="00484E47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</w:p>
    <w:p w14:paraId="4ABC6C4F" w14:textId="77777777" w:rsidR="0022110F" w:rsidRPr="0022110F" w:rsidRDefault="0022110F" w:rsidP="00895672">
      <w:pPr>
        <w:pStyle w:val="Heading2"/>
        <w:rPr>
          <w:lang w:val="en-ZA" w:eastAsia="en-ZA"/>
        </w:rPr>
      </w:pPr>
    </w:p>
    <w:p w14:paraId="3993FD06" w14:textId="77777777" w:rsidR="0022110F" w:rsidRPr="00AA6611" w:rsidRDefault="0022110F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 w:rsidRPr="00895672">
        <w:rPr>
          <w:rFonts w:ascii="Arial" w:hAnsi="Arial" w:cs="Arial"/>
          <w:b/>
        </w:rPr>
        <w:t>Language Feedback in the Faculty</w:t>
      </w:r>
      <w:r w:rsidR="0019639A" w:rsidRPr="00895672">
        <w:rPr>
          <w:lang w:val="en-ZA" w:eastAsia="en-ZA"/>
        </w:rPr>
        <w:t xml:space="preserve"> </w:t>
      </w:r>
      <w:r w:rsidR="0019639A" w:rsidRPr="00895672">
        <w:t>(</w:t>
      </w:r>
      <w:r w:rsidR="0019639A" w:rsidRPr="00AA6611">
        <w:rPr>
          <w:rFonts w:ascii="Arial" w:hAnsi="Arial" w:cs="Arial"/>
          <w:i/>
          <w:sz w:val="24"/>
          <w:szCs w:val="24"/>
        </w:rPr>
        <w:t>refers to par</w:t>
      </w:r>
      <w:r w:rsidR="00825906" w:rsidRPr="00AA6611">
        <w:rPr>
          <w:rFonts w:ascii="Arial" w:hAnsi="Arial" w:cs="Arial"/>
          <w:i/>
          <w:sz w:val="24"/>
          <w:szCs w:val="24"/>
        </w:rPr>
        <w:t>.</w:t>
      </w:r>
      <w:r w:rsidR="0019639A" w:rsidRPr="00AA6611">
        <w:rPr>
          <w:rFonts w:ascii="Arial" w:hAnsi="Arial" w:cs="Arial"/>
          <w:i/>
          <w:sz w:val="24"/>
          <w:szCs w:val="24"/>
        </w:rPr>
        <w:t xml:space="preserve"> 7.4.3 in the </w:t>
      </w:r>
      <w:r w:rsidR="00AB35C8" w:rsidRPr="00AA6611">
        <w:rPr>
          <w:rFonts w:ascii="Arial" w:hAnsi="Arial" w:cs="Arial"/>
          <w:i/>
          <w:sz w:val="24"/>
          <w:szCs w:val="24"/>
        </w:rPr>
        <w:t>L</w:t>
      </w:r>
      <w:r w:rsidR="0019639A" w:rsidRPr="00AA6611">
        <w:rPr>
          <w:rFonts w:ascii="Arial" w:hAnsi="Arial" w:cs="Arial"/>
          <w:i/>
          <w:sz w:val="24"/>
          <w:szCs w:val="24"/>
        </w:rPr>
        <w:t>anguage Policy of the University)</w:t>
      </w:r>
    </w:p>
    <w:p w14:paraId="7D5E9F59" w14:textId="77777777" w:rsidR="0022110F" w:rsidRPr="00C362F0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 feedback will be obtained by including specific questions regarding the implementation </w:t>
      </w:r>
      <w:r w:rsidR="00AB35C8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of, 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and their experience of the language offering as part of the student module 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lastRenderedPageBreak/>
        <w:t>feedback system.  This feedback will be available to lecturers, departmental chairpersons and the Dean.</w:t>
      </w:r>
    </w:p>
    <w:p w14:paraId="3214272C" w14:textId="77777777" w:rsidR="0022110F" w:rsidRPr="00C362F0" w:rsidRDefault="0022110F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Le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cturer feedback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will be obtained by 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means of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discussion of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>,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and reflection on language of instruction</w:t>
      </w:r>
      <w:r w:rsidR="007D2104" w:rsidRPr="00C362F0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F83273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This feedback process will be </w:t>
      </w:r>
      <w:r w:rsidR="00F02515" w:rsidRPr="00C362F0">
        <w:rPr>
          <w:rFonts w:ascii="Arial" w:eastAsia="Times New Roman" w:hAnsi="Arial" w:cs="Arial"/>
          <w:sz w:val="24"/>
          <w:szCs w:val="24"/>
          <w:lang w:val="en-ZA" w:eastAsia="en-ZA"/>
        </w:rPr>
        <w:t>led</w:t>
      </w:r>
      <w:r w:rsidR="00B74752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A359EE" w:rsidRPr="00C362F0">
        <w:rPr>
          <w:rFonts w:ascii="Arial" w:eastAsia="Times New Roman" w:hAnsi="Arial" w:cs="Arial"/>
          <w:sz w:val="24"/>
          <w:szCs w:val="24"/>
          <w:lang w:val="en-ZA" w:eastAsia="en-ZA"/>
        </w:rPr>
        <w:t>by the departmental chairpersons</w:t>
      </w:r>
      <w:r w:rsidR="008C631A" w:rsidRPr="00C362F0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</w:p>
    <w:p w14:paraId="4A2F96FB" w14:textId="77777777" w:rsidR="00A359EE" w:rsidRPr="00C362F0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Concerns about language practice will be addressed in the following manner:</w:t>
      </w:r>
    </w:p>
    <w:p w14:paraId="1EBFE66A" w14:textId="77777777" w:rsidR="00A359EE" w:rsidRPr="00C362F0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Students must report the matter to the Class Representative who will take it </w:t>
      </w:r>
      <w:r w:rsidR="004B60E2" w:rsidRPr="00C362F0">
        <w:rPr>
          <w:rFonts w:ascii="Arial" w:eastAsia="Times New Roman" w:hAnsi="Arial" w:cs="Arial"/>
          <w:sz w:val="24"/>
          <w:szCs w:val="24"/>
          <w:lang w:val="en-ZA" w:eastAsia="en-ZA"/>
        </w:rPr>
        <w:t>up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with the lecturer(s).  Should </w:t>
      </w:r>
      <w:r w:rsidR="008214A0" w:rsidRPr="00C362F0">
        <w:rPr>
          <w:rFonts w:ascii="Arial" w:eastAsia="Times New Roman" w:hAnsi="Arial" w:cs="Arial"/>
          <w:sz w:val="24"/>
          <w:szCs w:val="24"/>
          <w:lang w:val="en-ZA" w:eastAsia="en-ZA"/>
        </w:rPr>
        <w:t>a satisfactory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outcome not be reached, the matter should be </w:t>
      </w:r>
      <w:r w:rsidR="004B60E2"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taken further: first 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Module coordinator, then to the Departmental Chair </w:t>
      </w:r>
      <w:r w:rsidR="007D2104" w:rsidRPr="00C362F0">
        <w:rPr>
          <w:rFonts w:ascii="Arial" w:eastAsia="Times New Roman" w:hAnsi="Arial" w:cs="Arial"/>
          <w:sz w:val="24"/>
          <w:szCs w:val="24"/>
          <w:lang w:val="en-ZA" w:eastAsia="en-ZA"/>
        </w:rPr>
        <w:t>a</w:t>
      </w:r>
      <w:r w:rsidRPr="00C362F0">
        <w:rPr>
          <w:rFonts w:ascii="Arial" w:eastAsia="Times New Roman" w:hAnsi="Arial" w:cs="Arial"/>
          <w:sz w:val="24"/>
          <w:szCs w:val="24"/>
          <w:lang w:val="en-ZA" w:eastAsia="en-ZA"/>
        </w:rPr>
        <w:t>nd finally to the Dean’s office.</w:t>
      </w:r>
    </w:p>
    <w:p w14:paraId="42F73212" w14:textId="77777777" w:rsidR="00FC2112" w:rsidRPr="004F223E" w:rsidRDefault="00FC2112" w:rsidP="00FC2112">
      <w:pPr>
        <w:spacing w:before="120"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ZA" w:eastAsia="en-ZA"/>
        </w:rPr>
      </w:pPr>
    </w:p>
    <w:p w14:paraId="2048B3E8" w14:textId="77777777" w:rsidR="00FC2112" w:rsidRPr="008C631A" w:rsidRDefault="00A359EE" w:rsidP="00FC211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Departmental Cha</w:t>
      </w:r>
      <w:r w:rsidR="004F223E" w:rsidRPr="008C631A">
        <w:rPr>
          <w:rFonts w:ascii="Arial" w:eastAsia="Times New Roman" w:hAnsi="Arial" w:cs="Arial"/>
          <w:sz w:val="24"/>
          <w:szCs w:val="24"/>
          <w:lang w:val="en-ZA" w:eastAsia="en-ZA"/>
        </w:rPr>
        <w:t>ir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persons are to:</w:t>
      </w:r>
    </w:p>
    <w:p w14:paraId="202A9D2E" w14:textId="77777777" w:rsidR="00A359EE" w:rsidRPr="008C631A" w:rsidRDefault="00A359EE" w:rsidP="00A359EE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report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 xml:space="preserve">quarterly 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Dean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regarding language matters in order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for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discuss</w:t>
      </w:r>
      <w:r w:rsidR="007D2104">
        <w:rPr>
          <w:rFonts w:ascii="Arial" w:eastAsia="Times New Roman" w:hAnsi="Arial" w:cs="Arial"/>
          <w:sz w:val="24"/>
          <w:szCs w:val="24"/>
          <w:lang w:val="en-ZA" w:eastAsia="en-ZA"/>
        </w:rPr>
        <w:t>ions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 at the Faculty Management Committee;</w:t>
      </w:r>
    </w:p>
    <w:p w14:paraId="1DDCB5A5" w14:textId="77777777" w:rsidR="00A359EE" w:rsidRPr="008C631A" w:rsidRDefault="00A359EE" w:rsidP="00A359EE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report </w:t>
      </w:r>
      <w:r w:rsidR="00CA50C3" w:rsidRPr="008C631A">
        <w:rPr>
          <w:rFonts w:ascii="Arial" w:eastAsia="Times New Roman" w:hAnsi="Arial" w:cs="Arial"/>
          <w:sz w:val="24"/>
          <w:szCs w:val="24"/>
          <w:lang w:val="en-ZA" w:eastAsia="en-ZA"/>
        </w:rPr>
        <w:t xml:space="preserve">to the Dean about their best practices and challenges </w:t>
      </w: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within the framework of their annual departmental strategic plans</w:t>
      </w:r>
      <w:r w:rsidR="00CA50C3">
        <w:rPr>
          <w:rFonts w:ascii="Arial" w:eastAsia="Times New Roman" w:hAnsi="Arial" w:cs="Arial"/>
          <w:sz w:val="24"/>
          <w:szCs w:val="24"/>
          <w:lang w:val="en-ZA" w:eastAsia="en-ZA"/>
        </w:rPr>
        <w:t>.</w:t>
      </w:r>
    </w:p>
    <w:p w14:paraId="37313CCE" w14:textId="77777777" w:rsidR="0019639A" w:rsidRPr="008C631A" w:rsidRDefault="0019639A" w:rsidP="0019639A">
      <w:pPr>
        <w:pStyle w:val="ListParagraph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76F677B6" w14:textId="77777777" w:rsidR="0019639A" w:rsidRPr="008C631A" w:rsidRDefault="0019639A" w:rsidP="0089567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The Dean has to:</w:t>
      </w:r>
    </w:p>
    <w:p w14:paraId="685B68E4" w14:textId="77777777" w:rsidR="0019639A" w:rsidRDefault="0019639A" w:rsidP="0019639A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report in w</w:t>
      </w:r>
      <w:r w:rsidR="00895672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riting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to the Vice-Rector: Learning and Teaching </w:t>
      </w:r>
      <w:r w:rsidR="00CA50C3" w:rsidRPr="008214A0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at </w:t>
      </w:r>
      <w:r w:rsidRP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the end of each semester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on </w:t>
      </w:r>
      <w:r w:rsid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the Faculty’s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compliance with its Lang</w:t>
      </w:r>
      <w:r w:rsidR="00895672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uage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Implementation Plan</w:t>
      </w:r>
      <w:r w:rsidR="00CA50C3"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 xml:space="preserve"> during the relevant semester</w:t>
      </w: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t>.</w:t>
      </w:r>
    </w:p>
    <w:p w14:paraId="15D3E2B3" w14:textId="77777777" w:rsidR="0019639A" w:rsidRDefault="0019639A" w:rsidP="004F223E">
      <w:pPr>
        <w:pStyle w:val="ListParagraph"/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en-ZA" w:eastAsia="en-ZA"/>
        </w:rPr>
      </w:pPr>
    </w:p>
    <w:p w14:paraId="7CACA7C5" w14:textId="77777777" w:rsidR="004F223E" w:rsidRPr="00895672" w:rsidRDefault="004F223E" w:rsidP="00895672">
      <w:pPr>
        <w:pStyle w:val="Heading2"/>
        <w:numPr>
          <w:ilvl w:val="0"/>
          <w:numId w:val="16"/>
        </w:numPr>
        <w:rPr>
          <w:rFonts w:ascii="Arial" w:hAnsi="Arial" w:cs="Arial"/>
          <w:b/>
        </w:rPr>
      </w:pPr>
      <w:r w:rsidRPr="00895672">
        <w:rPr>
          <w:rFonts w:ascii="Arial" w:hAnsi="Arial" w:cs="Arial"/>
          <w:b/>
        </w:rPr>
        <w:t xml:space="preserve">Revision of the Faculty’s </w:t>
      </w:r>
      <w:r w:rsidR="00CA50C3">
        <w:rPr>
          <w:rFonts w:ascii="Arial" w:hAnsi="Arial" w:cs="Arial"/>
          <w:b/>
        </w:rPr>
        <w:t>L</w:t>
      </w:r>
      <w:r w:rsidRPr="00895672">
        <w:rPr>
          <w:rFonts w:ascii="Arial" w:hAnsi="Arial" w:cs="Arial"/>
          <w:b/>
        </w:rPr>
        <w:t>anguage Implementation Plan</w:t>
      </w:r>
    </w:p>
    <w:p w14:paraId="06AD19FF" w14:textId="77777777" w:rsidR="004F223E" w:rsidRPr="008C631A" w:rsidRDefault="004F223E" w:rsidP="008C631A">
      <w:pPr>
        <w:pStyle w:val="ListParagraph"/>
        <w:spacing w:before="120"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ZA" w:eastAsia="en-ZA"/>
        </w:rPr>
      </w:pPr>
      <w:r w:rsidRPr="008C631A">
        <w:rPr>
          <w:rFonts w:ascii="Arial" w:eastAsia="Times New Roman" w:hAnsi="Arial" w:cs="Arial"/>
          <w:sz w:val="24"/>
          <w:szCs w:val="24"/>
          <w:lang w:val="en-ZA" w:eastAsia="en-ZA"/>
        </w:rPr>
        <w:t>The Faculty’s Language Implementation Plan will be reviewed on an annual basis in conjunction with the Faculty’s Strategic Plan.</w:t>
      </w:r>
    </w:p>
    <w:p w14:paraId="39CAEEA1" w14:textId="77777777" w:rsidR="00AB7C44" w:rsidRDefault="00AB7C44">
      <w:pP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ZA" w:eastAsia="en-ZA"/>
        </w:rPr>
        <w:br w:type="page"/>
      </w:r>
    </w:p>
    <w:p w14:paraId="393169A9" w14:textId="77777777" w:rsidR="00FC2112" w:rsidRPr="00473983" w:rsidRDefault="00AB7C44" w:rsidP="00FC2112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lastRenderedPageBreak/>
        <w:t>Appendix</w:t>
      </w:r>
    </w:p>
    <w:p w14:paraId="37AF43B3" w14:textId="0634BFEC" w:rsidR="00AB7C44" w:rsidRPr="00473983" w:rsidRDefault="00AB7C44" w:rsidP="00FC2112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>Language offering 201</w:t>
      </w:r>
      <w:r w:rsidR="00BD3477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>8</w:t>
      </w:r>
    </w:p>
    <w:p w14:paraId="739A2B31" w14:textId="77777777" w:rsidR="001D0D30" w:rsidRPr="00473983" w:rsidRDefault="001D0D3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 xml:space="preserve">Option 1: English and Afrikaans in separate class groups (Parallel medium)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590"/>
        <w:gridCol w:w="1321"/>
        <w:gridCol w:w="2040"/>
        <w:gridCol w:w="1838"/>
      </w:tblGrid>
      <w:tr w:rsidR="001D0D30" w:rsidRPr="00D36B2B" w14:paraId="55B9B610" w14:textId="77777777" w:rsidTr="003A36FC">
        <w:trPr>
          <w:trHeight w:val="794"/>
        </w:trPr>
        <w:tc>
          <w:tcPr>
            <w:tcW w:w="1003" w:type="pct"/>
            <w:shd w:val="clear" w:color="5B9BD5" w:fill="5B9BD5"/>
            <w:vAlign w:val="center"/>
            <w:hideMark/>
          </w:tcPr>
          <w:p w14:paraId="7C77EF6F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Department</w:t>
            </w:r>
          </w:p>
        </w:tc>
        <w:tc>
          <w:tcPr>
            <w:tcW w:w="1329" w:type="pct"/>
            <w:shd w:val="clear" w:color="5B9BD5" w:fill="5B9BD5"/>
            <w:vAlign w:val="center"/>
            <w:hideMark/>
          </w:tcPr>
          <w:p w14:paraId="20296040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 xml:space="preserve">Module </w:t>
            </w:r>
          </w:p>
        </w:tc>
        <w:tc>
          <w:tcPr>
            <w:tcW w:w="678" w:type="pct"/>
            <w:shd w:val="clear" w:color="5B9BD5" w:fill="5B9BD5"/>
            <w:vAlign w:val="center"/>
            <w:hideMark/>
          </w:tcPr>
          <w:p w14:paraId="6E5E3284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Module-credits</w:t>
            </w:r>
          </w:p>
        </w:tc>
        <w:tc>
          <w:tcPr>
            <w:tcW w:w="1047" w:type="pct"/>
            <w:shd w:val="clear" w:color="5B9BD5" w:fill="FFC000"/>
            <w:vAlign w:val="center"/>
            <w:hideMark/>
          </w:tcPr>
          <w:p w14:paraId="2EC4E5CB" w14:textId="6A834626" w:rsidR="001D0D30" w:rsidRPr="00D36B2B" w:rsidRDefault="001D0D30" w:rsidP="00BD3477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Language offering 201</w:t>
            </w:r>
            <w:r w:rsidR="00BD3477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943" w:type="pct"/>
            <w:shd w:val="clear" w:color="5B9BD5" w:fill="5B9BD5"/>
            <w:vAlign w:val="center"/>
            <w:hideMark/>
          </w:tcPr>
          <w:p w14:paraId="52B06FB1" w14:textId="7A96DA54" w:rsidR="001D0D30" w:rsidRPr="00D36B2B" w:rsidRDefault="001D0D30" w:rsidP="00BD34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Module Enrolment 201</w:t>
            </w:r>
            <w:r w:rsidR="00BD3477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n-ZA" w:eastAsia="en-ZA"/>
              </w:rPr>
              <w:t>7</w:t>
            </w:r>
          </w:p>
        </w:tc>
      </w:tr>
      <w:tr w:rsidR="001D0D30" w:rsidRPr="00D36B2B" w14:paraId="6E65CC86" w14:textId="77777777" w:rsidTr="003A36FC">
        <w:tc>
          <w:tcPr>
            <w:tcW w:w="1003" w:type="pct"/>
            <w:shd w:val="clear" w:color="auto" w:fill="auto"/>
            <w:vAlign w:val="center"/>
            <w:hideMark/>
          </w:tcPr>
          <w:p w14:paraId="508A58B5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679E9E0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E0E1335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D03DA7B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7E16ED6" w14:textId="4907F702" w:rsidR="001D0D30" w:rsidRPr="00D36B2B" w:rsidRDefault="00BD3477" w:rsidP="00BD34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977</w:t>
            </w:r>
          </w:p>
        </w:tc>
      </w:tr>
      <w:tr w:rsidR="001D0D30" w:rsidRPr="00D36B2B" w14:paraId="16520BC4" w14:textId="77777777" w:rsidTr="003A36FC">
        <w:tc>
          <w:tcPr>
            <w:tcW w:w="1003" w:type="pct"/>
            <w:shd w:val="clear" w:color="auto" w:fill="auto"/>
            <w:vAlign w:val="center"/>
            <w:hideMark/>
          </w:tcPr>
          <w:p w14:paraId="52642724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73E70A9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174E267" w14:textId="77777777" w:rsidR="001D0D30" w:rsidRPr="00D36B2B" w:rsidRDefault="001D0D30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C1E6F8B" w14:textId="77777777" w:rsidR="001D0D30" w:rsidRPr="00D36B2B" w:rsidRDefault="001D0D30" w:rsidP="00D36B2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16AA1771" w14:textId="78B8595B" w:rsidR="001D0D30" w:rsidRPr="00D36B2B" w:rsidRDefault="00BD3477" w:rsidP="00D36B2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1051</w:t>
            </w:r>
          </w:p>
        </w:tc>
      </w:tr>
      <w:tr w:rsidR="003A36FC" w:rsidRPr="00D36B2B" w14:paraId="1C5C17C7" w14:textId="77777777" w:rsidTr="003A36FC">
        <w:trPr>
          <w:trHeight w:val="660"/>
        </w:trPr>
        <w:tc>
          <w:tcPr>
            <w:tcW w:w="1003" w:type="pct"/>
            <w:shd w:val="clear" w:color="auto" w:fill="auto"/>
            <w:vAlign w:val="center"/>
          </w:tcPr>
          <w:p w14:paraId="649A1D2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75CDE1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1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76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10C12DC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5E05730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21A7736" w14:textId="191B468B" w:rsidR="003A36FC" w:rsidRPr="00D36B2B" w:rsidRDefault="003A36FC" w:rsidP="00BD34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</w:t>
            </w:r>
            <w:r w:rsidR="00BD3477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</w:tr>
      <w:tr w:rsidR="003A36FC" w:rsidRPr="00D36B2B" w14:paraId="775F24FC" w14:textId="77777777" w:rsidTr="003A36FC">
        <w:trPr>
          <w:trHeight w:val="660"/>
        </w:trPr>
        <w:tc>
          <w:tcPr>
            <w:tcW w:w="1003" w:type="pct"/>
            <w:shd w:val="clear" w:color="auto" w:fill="auto"/>
            <w:vAlign w:val="center"/>
            <w:hideMark/>
          </w:tcPr>
          <w:p w14:paraId="1408F9D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3766ABE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(Bio) 134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8DE09E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92F7B5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2D9CE738" w14:textId="05F7621E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848</w:t>
            </w:r>
          </w:p>
        </w:tc>
      </w:tr>
      <w:tr w:rsidR="003A36FC" w:rsidRPr="00D36B2B" w14:paraId="1FB9C3DF" w14:textId="77777777" w:rsidTr="003A36FC">
        <w:trPr>
          <w:trHeight w:val="571"/>
        </w:trPr>
        <w:tc>
          <w:tcPr>
            <w:tcW w:w="1003" w:type="pct"/>
            <w:shd w:val="clear" w:color="auto" w:fill="auto"/>
            <w:vAlign w:val="center"/>
            <w:hideMark/>
          </w:tcPr>
          <w:p w14:paraId="181AC8F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69D6C0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(Bio)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046F5E7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D548E2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FDF973C" w14:textId="0AAC3B24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823</w:t>
            </w:r>
          </w:p>
        </w:tc>
      </w:tr>
      <w:tr w:rsidR="003A36FC" w:rsidRPr="00D36B2B" w14:paraId="6D6D8DB0" w14:textId="77777777" w:rsidTr="003A36FC">
        <w:trPr>
          <w:trHeight w:val="550"/>
        </w:trPr>
        <w:tc>
          <w:tcPr>
            <w:tcW w:w="1003" w:type="pct"/>
            <w:shd w:val="clear" w:color="auto" w:fill="auto"/>
            <w:vAlign w:val="center"/>
            <w:hideMark/>
          </w:tcPr>
          <w:p w14:paraId="349C0B2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16448B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F461F6B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03039A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5202663" w14:textId="099B1630" w:rsidR="003A36FC" w:rsidRPr="00D36B2B" w:rsidRDefault="003A36FC" w:rsidP="00AB6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</w:t>
            </w:r>
            <w:r w:rsidR="00AB6D68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</w:tr>
      <w:tr w:rsidR="003A36FC" w:rsidRPr="00D36B2B" w14:paraId="11F7EC63" w14:textId="77777777" w:rsidTr="003A36FC">
        <w:trPr>
          <w:trHeight w:val="558"/>
        </w:trPr>
        <w:tc>
          <w:tcPr>
            <w:tcW w:w="1003" w:type="pct"/>
            <w:shd w:val="clear" w:color="auto" w:fill="auto"/>
            <w:vAlign w:val="center"/>
            <w:hideMark/>
          </w:tcPr>
          <w:p w14:paraId="1EE17E2B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BB1FA6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Physics 113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5DF5560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3DAFA3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2BD4473" w14:textId="440E3D6F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865</w:t>
            </w:r>
          </w:p>
        </w:tc>
      </w:tr>
      <w:tr w:rsidR="003A36FC" w:rsidRPr="00D36B2B" w14:paraId="00D4B08D" w14:textId="77777777" w:rsidTr="003A36FC">
        <w:trPr>
          <w:trHeight w:val="552"/>
        </w:trPr>
        <w:tc>
          <w:tcPr>
            <w:tcW w:w="1003" w:type="pct"/>
            <w:shd w:val="clear" w:color="auto" w:fill="auto"/>
            <w:vAlign w:val="center"/>
            <w:hideMark/>
          </w:tcPr>
          <w:p w14:paraId="6F34480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3BD6D3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512F9D8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407B5C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6D552C2" w14:textId="1E6159C5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954</w:t>
            </w:r>
          </w:p>
        </w:tc>
      </w:tr>
      <w:tr w:rsidR="003A36FC" w:rsidRPr="00D36B2B" w14:paraId="3DC08361" w14:textId="77777777" w:rsidTr="003A36FC">
        <w:trPr>
          <w:trHeight w:val="561"/>
        </w:trPr>
        <w:tc>
          <w:tcPr>
            <w:tcW w:w="1003" w:type="pct"/>
            <w:shd w:val="clear" w:color="auto" w:fill="auto"/>
            <w:vAlign w:val="center"/>
            <w:hideMark/>
          </w:tcPr>
          <w:p w14:paraId="7A85BD0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7B2A5E3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B92FF1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151A29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3D6AD3A" w14:textId="76EF8190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448</w:t>
            </w:r>
          </w:p>
        </w:tc>
      </w:tr>
      <w:tr w:rsidR="003A36FC" w:rsidRPr="00D36B2B" w14:paraId="06E25AE0" w14:textId="77777777" w:rsidTr="003A36FC">
        <w:trPr>
          <w:trHeight w:val="555"/>
        </w:trPr>
        <w:tc>
          <w:tcPr>
            <w:tcW w:w="1003" w:type="pct"/>
            <w:shd w:val="clear" w:color="auto" w:fill="auto"/>
            <w:vAlign w:val="center"/>
            <w:hideMark/>
          </w:tcPr>
          <w:p w14:paraId="1D7CFD0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F02BDE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146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73BCC51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1C19F5E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2AFB546B" w14:textId="24F51E62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66</w:t>
            </w:r>
          </w:p>
        </w:tc>
      </w:tr>
      <w:tr w:rsidR="003A36FC" w:rsidRPr="00D36B2B" w14:paraId="3925377D" w14:textId="77777777" w:rsidTr="003A36FC">
        <w:trPr>
          <w:trHeight w:val="563"/>
        </w:trPr>
        <w:tc>
          <w:tcPr>
            <w:tcW w:w="1003" w:type="pct"/>
            <w:shd w:val="clear" w:color="auto" w:fill="auto"/>
            <w:vAlign w:val="center"/>
            <w:hideMark/>
          </w:tcPr>
          <w:p w14:paraId="34C4FA3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3C0350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Biology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FBFED1D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00F876F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6F9685A" w14:textId="7864B103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947</w:t>
            </w:r>
          </w:p>
        </w:tc>
      </w:tr>
      <w:tr w:rsidR="003A36FC" w:rsidRPr="00D36B2B" w14:paraId="518B43BE" w14:textId="77777777" w:rsidTr="003A36FC">
        <w:trPr>
          <w:trHeight w:val="542"/>
        </w:trPr>
        <w:tc>
          <w:tcPr>
            <w:tcW w:w="1003" w:type="pct"/>
            <w:shd w:val="clear" w:color="auto" w:fill="auto"/>
            <w:vAlign w:val="center"/>
            <w:hideMark/>
          </w:tcPr>
          <w:p w14:paraId="63CE7FD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40B354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3D067912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C5F707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4699524" w14:textId="40C6503A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131</w:t>
            </w:r>
          </w:p>
        </w:tc>
      </w:tr>
      <w:tr w:rsidR="003A36FC" w:rsidRPr="00D36B2B" w14:paraId="263551E0" w14:textId="77777777" w:rsidTr="003A36FC">
        <w:trPr>
          <w:trHeight w:val="545"/>
        </w:trPr>
        <w:tc>
          <w:tcPr>
            <w:tcW w:w="1003" w:type="pct"/>
            <w:shd w:val="clear" w:color="auto" w:fill="auto"/>
            <w:vAlign w:val="center"/>
            <w:hideMark/>
          </w:tcPr>
          <w:p w14:paraId="6672959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4E1DB3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Numerical Methods 262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7A45FA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7F6F8E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8B80219" w14:textId="26CB74E2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415</w:t>
            </w:r>
          </w:p>
        </w:tc>
      </w:tr>
      <w:tr w:rsidR="003A36FC" w:rsidRPr="00D36B2B" w14:paraId="23E43F01" w14:textId="77777777" w:rsidTr="003A36FC">
        <w:trPr>
          <w:trHeight w:val="553"/>
        </w:trPr>
        <w:tc>
          <w:tcPr>
            <w:tcW w:w="1003" w:type="pct"/>
            <w:shd w:val="clear" w:color="auto" w:fill="auto"/>
            <w:vAlign w:val="center"/>
            <w:hideMark/>
          </w:tcPr>
          <w:p w14:paraId="6692BB3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62519B4" w14:textId="664FBA39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  <w:r w:rsidR="00AB6D68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</w:t>
            </w: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857D75E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CEE2E3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86F60E0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170</w:t>
            </w:r>
          </w:p>
        </w:tc>
      </w:tr>
      <w:tr w:rsidR="003A36FC" w:rsidRPr="00D36B2B" w14:paraId="3397B771" w14:textId="77777777" w:rsidTr="003A36FC">
        <w:trPr>
          <w:trHeight w:val="560"/>
        </w:trPr>
        <w:tc>
          <w:tcPr>
            <w:tcW w:w="1003" w:type="pct"/>
            <w:shd w:val="clear" w:color="auto" w:fill="auto"/>
            <w:vAlign w:val="center"/>
            <w:hideMark/>
          </w:tcPr>
          <w:p w14:paraId="0651C3B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9CEC9E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D239A9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9EFB67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C37612C" w14:textId="30EA4168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884</w:t>
            </w:r>
          </w:p>
        </w:tc>
      </w:tr>
      <w:tr w:rsidR="003A36FC" w:rsidRPr="00D36B2B" w14:paraId="23E64682" w14:textId="77777777" w:rsidTr="003A36FC">
        <w:trPr>
          <w:trHeight w:val="554"/>
        </w:trPr>
        <w:tc>
          <w:tcPr>
            <w:tcW w:w="1003" w:type="pct"/>
            <w:shd w:val="clear" w:color="auto" w:fill="auto"/>
            <w:vAlign w:val="center"/>
            <w:hideMark/>
          </w:tcPr>
          <w:p w14:paraId="5E653773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C0D28F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154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4FE9850A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4CA1AD7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188B074" w14:textId="198CFC31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955</w:t>
            </w:r>
          </w:p>
        </w:tc>
      </w:tr>
      <w:tr w:rsidR="003A36FC" w:rsidRPr="00D36B2B" w14:paraId="09883D58" w14:textId="77777777" w:rsidTr="003A36FC">
        <w:trPr>
          <w:trHeight w:val="563"/>
        </w:trPr>
        <w:tc>
          <w:tcPr>
            <w:tcW w:w="1003" w:type="pct"/>
            <w:shd w:val="clear" w:color="auto" w:fill="auto"/>
            <w:vAlign w:val="center"/>
            <w:hideMark/>
          </w:tcPr>
          <w:p w14:paraId="542BA02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8ABB11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DB6812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D86547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5625C9F" w14:textId="3C74F3B0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744</w:t>
            </w:r>
          </w:p>
        </w:tc>
      </w:tr>
      <w:tr w:rsidR="003A36FC" w:rsidRPr="00D36B2B" w14:paraId="0996B20A" w14:textId="77777777" w:rsidTr="003A36FC">
        <w:trPr>
          <w:trHeight w:val="556"/>
        </w:trPr>
        <w:tc>
          <w:tcPr>
            <w:tcW w:w="1003" w:type="pct"/>
            <w:shd w:val="clear" w:color="auto" w:fill="auto"/>
            <w:vAlign w:val="center"/>
            <w:hideMark/>
          </w:tcPr>
          <w:p w14:paraId="4AA61CE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61B0A6A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242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0F57C5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4AF766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A5F6AF3" w14:textId="0EABF505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191</w:t>
            </w:r>
          </w:p>
        </w:tc>
      </w:tr>
      <w:tr w:rsidR="003A36FC" w:rsidRPr="00D36B2B" w14:paraId="1BADE7FC" w14:textId="77777777" w:rsidTr="003A36FC">
        <w:trPr>
          <w:trHeight w:val="794"/>
        </w:trPr>
        <w:tc>
          <w:tcPr>
            <w:tcW w:w="1003" w:type="pct"/>
            <w:shd w:val="clear" w:color="auto" w:fill="auto"/>
            <w:vAlign w:val="center"/>
            <w:hideMark/>
          </w:tcPr>
          <w:p w14:paraId="7538E13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22565B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Probabil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i</w:t>
            </w: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ty Studies and Statistics 114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FBC93E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083882B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10BC5BE" w14:textId="46A851CD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195</w:t>
            </w:r>
          </w:p>
        </w:tc>
      </w:tr>
      <w:tr w:rsidR="003A36FC" w:rsidRPr="00D36B2B" w14:paraId="067E8B38" w14:textId="77777777" w:rsidTr="003A36FC">
        <w:trPr>
          <w:trHeight w:val="557"/>
        </w:trPr>
        <w:tc>
          <w:tcPr>
            <w:tcW w:w="1003" w:type="pct"/>
            <w:shd w:val="clear" w:color="auto" w:fill="auto"/>
            <w:vAlign w:val="center"/>
            <w:hideMark/>
          </w:tcPr>
          <w:p w14:paraId="79A97FD7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769A5E6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115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B239212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3EA7867E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BDF7454" w14:textId="4C73174C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900</w:t>
            </w:r>
          </w:p>
        </w:tc>
      </w:tr>
      <w:tr w:rsidR="003A36FC" w:rsidRPr="00D36B2B" w14:paraId="161CE24B" w14:textId="77777777" w:rsidTr="003A36FC">
        <w:trPr>
          <w:trHeight w:val="794"/>
        </w:trPr>
        <w:tc>
          <w:tcPr>
            <w:tcW w:w="1003" w:type="pct"/>
            <w:shd w:val="clear" w:color="auto" w:fill="auto"/>
            <w:vAlign w:val="center"/>
            <w:hideMark/>
          </w:tcPr>
          <w:p w14:paraId="3FAF888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C14C0A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145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33000A4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39566F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59C3EAA" w14:textId="17419006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914</w:t>
            </w:r>
          </w:p>
        </w:tc>
      </w:tr>
      <w:tr w:rsidR="003A36FC" w:rsidRPr="00D36B2B" w14:paraId="06A0FA50" w14:textId="77777777" w:rsidTr="003A36FC">
        <w:trPr>
          <w:trHeight w:val="455"/>
        </w:trPr>
        <w:tc>
          <w:tcPr>
            <w:tcW w:w="1003" w:type="pct"/>
            <w:shd w:val="clear" w:color="auto" w:fill="auto"/>
            <w:vAlign w:val="center"/>
            <w:hideMark/>
          </w:tcPr>
          <w:p w14:paraId="6D22054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D305652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214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26C5B2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1F2FA4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1787EB1" w14:textId="76B5CCBA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697</w:t>
            </w:r>
          </w:p>
        </w:tc>
      </w:tr>
      <w:tr w:rsidR="003A36FC" w:rsidRPr="00D36B2B" w14:paraId="50E4D626" w14:textId="77777777" w:rsidTr="003A36FC">
        <w:trPr>
          <w:trHeight w:val="561"/>
        </w:trPr>
        <w:tc>
          <w:tcPr>
            <w:tcW w:w="1003" w:type="pct"/>
            <w:shd w:val="clear" w:color="auto" w:fill="auto"/>
            <w:vAlign w:val="center"/>
            <w:hideMark/>
          </w:tcPr>
          <w:p w14:paraId="68AF706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D78249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Mathematics 242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7520E1DD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0985C4C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6BDB2344" w14:textId="3482683E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581</w:t>
            </w:r>
          </w:p>
        </w:tc>
      </w:tr>
      <w:tr w:rsidR="003A36FC" w:rsidRPr="00D36B2B" w14:paraId="0F516F84" w14:textId="77777777" w:rsidTr="003A36FC">
        <w:trPr>
          <w:trHeight w:val="554"/>
        </w:trPr>
        <w:tc>
          <w:tcPr>
            <w:tcW w:w="1003" w:type="pct"/>
            <w:shd w:val="clear" w:color="auto" w:fill="auto"/>
            <w:vAlign w:val="center"/>
            <w:hideMark/>
          </w:tcPr>
          <w:p w14:paraId="75F83FC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FB2A1AF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(Bio) 124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2F19703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93AF8C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667987B" w14:textId="2E06F6E5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931</w:t>
            </w:r>
          </w:p>
        </w:tc>
      </w:tr>
      <w:tr w:rsidR="003A36FC" w:rsidRPr="00D36B2B" w14:paraId="4D6D1258" w14:textId="77777777" w:rsidTr="003A36FC">
        <w:trPr>
          <w:trHeight w:val="562"/>
        </w:trPr>
        <w:tc>
          <w:tcPr>
            <w:tcW w:w="1003" w:type="pct"/>
            <w:shd w:val="clear" w:color="auto" w:fill="auto"/>
            <w:vAlign w:val="center"/>
            <w:hideMark/>
          </w:tcPr>
          <w:p w14:paraId="422FE3B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23F7EE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(Bio) 176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8F45031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6FB52D5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1499054D" w14:textId="56D3F17F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52</w:t>
            </w:r>
          </w:p>
        </w:tc>
      </w:tr>
      <w:tr w:rsidR="003A36FC" w:rsidRPr="00D36B2B" w14:paraId="007939B7" w14:textId="77777777" w:rsidTr="003A36FC">
        <w:trPr>
          <w:trHeight w:val="570"/>
        </w:trPr>
        <w:tc>
          <w:tcPr>
            <w:tcW w:w="1003" w:type="pct"/>
            <w:shd w:val="clear" w:color="auto" w:fill="auto"/>
            <w:vAlign w:val="center"/>
            <w:hideMark/>
          </w:tcPr>
          <w:p w14:paraId="6C659CB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113A4E7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04E1A678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5FBBFEA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A24CA7F" w14:textId="1FEFE726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575</w:t>
            </w:r>
          </w:p>
        </w:tc>
      </w:tr>
      <w:tr w:rsidR="003A36FC" w:rsidRPr="00D36B2B" w14:paraId="6248E585" w14:textId="77777777" w:rsidTr="003A36FC">
        <w:trPr>
          <w:trHeight w:val="550"/>
        </w:trPr>
        <w:tc>
          <w:tcPr>
            <w:tcW w:w="1003" w:type="pct"/>
            <w:shd w:val="clear" w:color="auto" w:fill="auto"/>
            <w:vAlign w:val="center"/>
            <w:hideMark/>
          </w:tcPr>
          <w:p w14:paraId="45A7D13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5211D324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10DDFF2C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F92EE76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2D2F68A" w14:textId="079E8B76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566</w:t>
            </w:r>
          </w:p>
        </w:tc>
      </w:tr>
      <w:tr w:rsidR="003A36FC" w:rsidRPr="00D36B2B" w14:paraId="03AC4CA4" w14:textId="77777777" w:rsidTr="003A36FC">
        <w:trPr>
          <w:trHeight w:val="558"/>
        </w:trPr>
        <w:tc>
          <w:tcPr>
            <w:tcW w:w="1003" w:type="pct"/>
            <w:shd w:val="clear" w:color="auto" w:fill="auto"/>
            <w:vAlign w:val="center"/>
            <w:hideMark/>
          </w:tcPr>
          <w:p w14:paraId="219A13E8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2EFA7709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186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59B5603F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1E3A31C5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9942716" w14:textId="7D3F8ED9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80</w:t>
            </w:r>
          </w:p>
        </w:tc>
      </w:tr>
      <w:tr w:rsidR="003A36FC" w:rsidRPr="00D36B2B" w14:paraId="5772F48C" w14:textId="77777777" w:rsidTr="003A36FC">
        <w:trPr>
          <w:trHeight w:val="552"/>
        </w:trPr>
        <w:tc>
          <w:tcPr>
            <w:tcW w:w="1003" w:type="pct"/>
            <w:shd w:val="clear" w:color="auto" w:fill="auto"/>
            <w:vAlign w:val="center"/>
            <w:hideMark/>
          </w:tcPr>
          <w:p w14:paraId="0404D44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48511B3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214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A8EAC67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7E78E2ED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7EA6936F" w14:textId="3D3AA669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313</w:t>
            </w:r>
          </w:p>
        </w:tc>
      </w:tr>
      <w:tr w:rsidR="003A36FC" w:rsidRPr="00D36B2B" w14:paraId="65421E3C" w14:textId="77777777" w:rsidTr="003A36FC">
        <w:trPr>
          <w:trHeight w:val="546"/>
        </w:trPr>
        <w:tc>
          <w:tcPr>
            <w:tcW w:w="1003" w:type="pct"/>
            <w:shd w:val="clear" w:color="auto" w:fill="auto"/>
            <w:vAlign w:val="center"/>
            <w:hideMark/>
          </w:tcPr>
          <w:p w14:paraId="701C7600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14:paraId="0EE7C15C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244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14:paraId="6BF19480" w14:textId="77777777" w:rsidR="003A36FC" w:rsidRPr="00D36B2B" w:rsidRDefault="003A36FC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47" w:type="pct"/>
            <w:shd w:val="clear" w:color="auto" w:fill="auto"/>
            <w:vAlign w:val="center"/>
            <w:hideMark/>
          </w:tcPr>
          <w:p w14:paraId="2DDAE78A" w14:textId="77777777" w:rsidR="003A36FC" w:rsidRPr="00D36B2B" w:rsidRDefault="003A36FC" w:rsidP="003A36F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D36B2B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41F1687B" w14:textId="7567E7CC" w:rsidR="003A36FC" w:rsidRPr="00D36B2B" w:rsidRDefault="00AB6D68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295</w:t>
            </w:r>
          </w:p>
        </w:tc>
      </w:tr>
      <w:tr w:rsidR="00591A9A" w:rsidRPr="00A90CB6" w14:paraId="126E5111" w14:textId="77777777" w:rsidTr="003A36FC">
        <w:trPr>
          <w:trHeight w:val="546"/>
        </w:trPr>
        <w:tc>
          <w:tcPr>
            <w:tcW w:w="1003" w:type="pct"/>
            <w:shd w:val="clear" w:color="auto" w:fill="auto"/>
            <w:vAlign w:val="center"/>
          </w:tcPr>
          <w:p w14:paraId="0BFDFD7E" w14:textId="0CFACA56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Faculty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9F271E3" w14:textId="6ACF6ED2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University Practice in the Natural Sciences 176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5507E442" w14:textId="32DB5B16" w:rsidR="00591A9A" w:rsidRPr="00A90CB6" w:rsidRDefault="00591A9A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2ACCAD2B" w14:textId="24422AF1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91C0166" w14:textId="16EC572C" w:rsidR="00591A9A" w:rsidRPr="00A90CB6" w:rsidRDefault="00AB6D68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132</w:t>
            </w:r>
          </w:p>
        </w:tc>
      </w:tr>
      <w:tr w:rsidR="00591A9A" w:rsidRPr="00D36B2B" w14:paraId="746375AB" w14:textId="77777777" w:rsidTr="003A36FC">
        <w:trPr>
          <w:trHeight w:val="546"/>
        </w:trPr>
        <w:tc>
          <w:tcPr>
            <w:tcW w:w="1003" w:type="pct"/>
            <w:shd w:val="clear" w:color="auto" w:fill="auto"/>
            <w:vAlign w:val="center"/>
          </w:tcPr>
          <w:p w14:paraId="2F47E353" w14:textId="632AC22E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Faculty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73E8BE71" w14:textId="25F92B97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Science in Context 178</w:t>
            </w:r>
          </w:p>
        </w:tc>
        <w:tc>
          <w:tcPr>
            <w:tcW w:w="678" w:type="pct"/>
            <w:shd w:val="clear" w:color="auto" w:fill="auto"/>
            <w:vAlign w:val="center"/>
          </w:tcPr>
          <w:p w14:paraId="42DEE658" w14:textId="4D9E3F79" w:rsidR="00591A9A" w:rsidRPr="00A90CB6" w:rsidRDefault="00591A9A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7C378A05" w14:textId="16826BE4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Parallel English and Afrikaans classes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9B6C9AA" w14:textId="3327ED60" w:rsidR="00591A9A" w:rsidRPr="00D36B2B" w:rsidRDefault="00AB6D68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x</w:t>
            </w:r>
          </w:p>
        </w:tc>
      </w:tr>
    </w:tbl>
    <w:p w14:paraId="348EBEB0" w14:textId="77777777" w:rsidR="001D0D30" w:rsidRDefault="001D0D30" w:rsidP="00D36B2B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val="en-ZA" w:eastAsia="en-ZA"/>
        </w:rPr>
      </w:pPr>
    </w:p>
    <w:p w14:paraId="63362613" w14:textId="77777777" w:rsidR="001D0D30" w:rsidRDefault="001D0D30" w:rsidP="001D0D30">
      <w:pPr>
        <w:spacing w:after="0" w:line="240" w:lineRule="auto"/>
        <w:jc w:val="both"/>
        <w:rPr>
          <w:rFonts w:eastAsia="Times New Roman" w:cs="Arial"/>
          <w:color w:val="000000"/>
          <w:sz w:val="18"/>
          <w:szCs w:val="18"/>
          <w:lang w:val="en-ZA" w:eastAsia="en-ZA"/>
        </w:rPr>
      </w:pPr>
    </w:p>
    <w:p w14:paraId="2F5F9353" w14:textId="77777777" w:rsidR="003B3CB0" w:rsidRDefault="003B3CB0" w:rsidP="001D0D30">
      <w:pPr>
        <w:pStyle w:val="NormalWeb"/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color w:val="000000"/>
        </w:rPr>
      </w:pPr>
    </w:p>
    <w:p w14:paraId="00A3AAA0" w14:textId="77777777" w:rsidR="003B3CB0" w:rsidRPr="00473983" w:rsidRDefault="001D0D3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t>Option 2: English and Afrikaans in the same class group</w:t>
      </w:r>
    </w:p>
    <w:p w14:paraId="21D57CF1" w14:textId="77777777" w:rsidR="001D0D30" w:rsidRDefault="001D0D30" w:rsidP="00053512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2414"/>
        <w:gridCol w:w="1101"/>
        <w:gridCol w:w="2814"/>
        <w:gridCol w:w="1306"/>
      </w:tblGrid>
      <w:tr w:rsidR="001D0D30" w:rsidRPr="001D0D30" w14:paraId="5C5C01DD" w14:textId="77777777" w:rsidTr="003B3CB0">
        <w:trPr>
          <w:trHeight w:val="900"/>
        </w:trPr>
        <w:tc>
          <w:tcPr>
            <w:tcW w:w="1082" w:type="pct"/>
            <w:shd w:val="clear" w:color="5B9BD5" w:fill="5B9BD5"/>
            <w:vAlign w:val="center"/>
            <w:hideMark/>
          </w:tcPr>
          <w:p w14:paraId="1626E19A" w14:textId="77777777"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Department</w:t>
            </w:r>
          </w:p>
        </w:tc>
        <w:tc>
          <w:tcPr>
            <w:tcW w:w="1239" w:type="pct"/>
            <w:shd w:val="clear" w:color="5B9BD5" w:fill="5B9BD5"/>
            <w:vAlign w:val="center"/>
            <w:hideMark/>
          </w:tcPr>
          <w:p w14:paraId="6CA98AD3" w14:textId="77777777"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 xml:space="preserve">Module </w:t>
            </w:r>
          </w:p>
        </w:tc>
        <w:tc>
          <w:tcPr>
            <w:tcW w:w="565" w:type="pct"/>
            <w:shd w:val="clear" w:color="5B9BD5" w:fill="5B9BD5"/>
            <w:vAlign w:val="center"/>
            <w:hideMark/>
          </w:tcPr>
          <w:p w14:paraId="3F3FB9D9" w14:textId="77777777" w:rsidR="001D0D30" w:rsidRPr="001D0D30" w:rsidRDefault="001D0D30" w:rsidP="001D0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Module-credits</w:t>
            </w:r>
          </w:p>
        </w:tc>
        <w:tc>
          <w:tcPr>
            <w:tcW w:w="1444" w:type="pct"/>
            <w:shd w:val="clear" w:color="5B9BD5" w:fill="FFC000"/>
            <w:vAlign w:val="center"/>
            <w:hideMark/>
          </w:tcPr>
          <w:p w14:paraId="0AC99F5D" w14:textId="6D7004F4" w:rsidR="001D0D30" w:rsidRPr="001D0D30" w:rsidRDefault="001D0D30" w:rsidP="00BD34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Language offering 201</w:t>
            </w:r>
            <w:r w:rsidR="00BD3477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8</w:t>
            </w:r>
          </w:p>
        </w:tc>
        <w:tc>
          <w:tcPr>
            <w:tcW w:w="670" w:type="pct"/>
            <w:shd w:val="clear" w:color="5B9BD5" w:fill="5B9BD5"/>
            <w:vAlign w:val="center"/>
            <w:hideMark/>
          </w:tcPr>
          <w:p w14:paraId="73F36AFB" w14:textId="716D5BB2" w:rsidR="001D0D30" w:rsidRPr="001D0D30" w:rsidRDefault="001D0D30" w:rsidP="00BD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1D0D3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 Enrolment 201</w:t>
            </w:r>
            <w:r w:rsidR="00BD3477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7</w:t>
            </w:r>
          </w:p>
        </w:tc>
      </w:tr>
      <w:tr w:rsidR="00A66AC9" w:rsidRPr="001D0D30" w14:paraId="058158BB" w14:textId="77777777" w:rsidTr="00D36B2B">
        <w:trPr>
          <w:trHeight w:val="783"/>
        </w:trPr>
        <w:tc>
          <w:tcPr>
            <w:tcW w:w="1082" w:type="pct"/>
            <w:shd w:val="clear" w:color="auto" w:fill="auto"/>
            <w:hideMark/>
          </w:tcPr>
          <w:p w14:paraId="50C05DAA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7ED62F8D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Geo-Environmental Science 154</w:t>
            </w:r>
          </w:p>
        </w:tc>
        <w:tc>
          <w:tcPr>
            <w:tcW w:w="565" w:type="pct"/>
            <w:shd w:val="clear" w:color="auto" w:fill="auto"/>
            <w:hideMark/>
          </w:tcPr>
          <w:p w14:paraId="79EB2A8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DCB9C6A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73C75D6" w14:textId="6419227E" w:rsidR="00A66AC9" w:rsidRPr="001D0D30" w:rsidRDefault="00BD3477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301</w:t>
            </w:r>
          </w:p>
        </w:tc>
      </w:tr>
      <w:tr w:rsidR="00A66AC9" w:rsidRPr="001D0D30" w14:paraId="08E433C2" w14:textId="77777777" w:rsidTr="00D36B2B">
        <w:trPr>
          <w:trHeight w:val="694"/>
        </w:trPr>
        <w:tc>
          <w:tcPr>
            <w:tcW w:w="1082" w:type="pct"/>
            <w:shd w:val="clear" w:color="auto" w:fill="auto"/>
            <w:hideMark/>
          </w:tcPr>
          <w:p w14:paraId="4E35A412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7AE431D5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Geology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1F58BCC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444" w:type="pct"/>
            <w:shd w:val="clear" w:color="auto" w:fill="auto"/>
            <w:hideMark/>
          </w:tcPr>
          <w:p w14:paraId="2A4EF6A3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3258849C" w14:textId="402E9E5C" w:rsidR="00A66AC9" w:rsidRPr="001D0D30" w:rsidRDefault="00BD3477" w:rsidP="00BD34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97</w:t>
            </w:r>
          </w:p>
        </w:tc>
      </w:tr>
      <w:tr w:rsidR="00A66AC9" w:rsidRPr="001D0D30" w14:paraId="25A18DDA" w14:textId="77777777" w:rsidTr="00053512">
        <w:trPr>
          <w:trHeight w:val="748"/>
        </w:trPr>
        <w:tc>
          <w:tcPr>
            <w:tcW w:w="1082" w:type="pct"/>
            <w:shd w:val="clear" w:color="auto" w:fill="auto"/>
            <w:hideMark/>
          </w:tcPr>
          <w:p w14:paraId="35A2603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151BD14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214</w:t>
            </w:r>
          </w:p>
        </w:tc>
        <w:tc>
          <w:tcPr>
            <w:tcW w:w="565" w:type="pct"/>
            <w:shd w:val="clear" w:color="auto" w:fill="auto"/>
            <w:hideMark/>
          </w:tcPr>
          <w:p w14:paraId="27CF6A5B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B2FE07A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56C383BB" w14:textId="2B88219D" w:rsidR="00A66AC9" w:rsidRPr="001D0D30" w:rsidRDefault="00BD3477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591</w:t>
            </w:r>
          </w:p>
        </w:tc>
      </w:tr>
      <w:tr w:rsidR="00A66AC9" w:rsidRPr="001D0D30" w14:paraId="1AEDB128" w14:textId="77777777" w:rsidTr="00053512">
        <w:trPr>
          <w:trHeight w:val="688"/>
        </w:trPr>
        <w:tc>
          <w:tcPr>
            <w:tcW w:w="1082" w:type="pct"/>
            <w:shd w:val="clear" w:color="auto" w:fill="auto"/>
            <w:hideMark/>
          </w:tcPr>
          <w:p w14:paraId="41CBB3C5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EBC62A9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244</w:t>
            </w:r>
          </w:p>
        </w:tc>
        <w:tc>
          <w:tcPr>
            <w:tcW w:w="565" w:type="pct"/>
            <w:shd w:val="clear" w:color="auto" w:fill="auto"/>
            <w:hideMark/>
          </w:tcPr>
          <w:p w14:paraId="5C21BBEB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5330E00" w14:textId="77777777" w:rsidR="00A66AC9" w:rsidRDefault="00A66AC9" w:rsidP="00A66AC9"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E15E53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E15E53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2ACD17E" w14:textId="6466575E" w:rsidR="00A66AC9" w:rsidRPr="001D0D30" w:rsidRDefault="00BD3477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563</w:t>
            </w:r>
          </w:p>
        </w:tc>
      </w:tr>
      <w:tr w:rsidR="001D0D30" w:rsidRPr="001D0D30" w14:paraId="6AD6A12F" w14:textId="77777777" w:rsidTr="00053512">
        <w:trPr>
          <w:trHeight w:val="556"/>
        </w:trPr>
        <w:tc>
          <w:tcPr>
            <w:tcW w:w="1082" w:type="pct"/>
            <w:shd w:val="clear" w:color="auto" w:fill="auto"/>
            <w:hideMark/>
          </w:tcPr>
          <w:p w14:paraId="2BB211F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696800A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315</w:t>
            </w:r>
          </w:p>
        </w:tc>
        <w:tc>
          <w:tcPr>
            <w:tcW w:w="565" w:type="pct"/>
            <w:shd w:val="clear" w:color="auto" w:fill="auto"/>
            <w:hideMark/>
          </w:tcPr>
          <w:p w14:paraId="55EEE5C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8F209F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87425B1" w14:textId="640BCDB1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198</w:t>
            </w:r>
          </w:p>
        </w:tc>
      </w:tr>
      <w:tr w:rsidR="001D0D30" w:rsidRPr="001D0D30" w14:paraId="55D000A5" w14:textId="77777777" w:rsidTr="00053512">
        <w:trPr>
          <w:trHeight w:val="422"/>
        </w:trPr>
        <w:tc>
          <w:tcPr>
            <w:tcW w:w="1082" w:type="pct"/>
            <w:shd w:val="clear" w:color="auto" w:fill="auto"/>
            <w:hideMark/>
          </w:tcPr>
          <w:p w14:paraId="46F2768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5EB99C4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11ACAF4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8CCF0B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93B5F9D" w14:textId="046AF690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145</w:t>
            </w:r>
          </w:p>
        </w:tc>
      </w:tr>
      <w:tr w:rsidR="001D0D30" w:rsidRPr="001D0D30" w14:paraId="78C6846E" w14:textId="77777777" w:rsidTr="003A36FC">
        <w:trPr>
          <w:trHeight w:val="401"/>
        </w:trPr>
        <w:tc>
          <w:tcPr>
            <w:tcW w:w="1082" w:type="pct"/>
            <w:shd w:val="clear" w:color="auto" w:fill="auto"/>
            <w:hideMark/>
          </w:tcPr>
          <w:p w14:paraId="27B5A86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7F09ADC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345</w:t>
            </w:r>
          </w:p>
        </w:tc>
        <w:tc>
          <w:tcPr>
            <w:tcW w:w="565" w:type="pct"/>
            <w:shd w:val="clear" w:color="auto" w:fill="auto"/>
            <w:hideMark/>
          </w:tcPr>
          <w:p w14:paraId="315BFCD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0FF864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5CEC774" w14:textId="6FDAC543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184</w:t>
            </w:r>
          </w:p>
        </w:tc>
      </w:tr>
      <w:tr w:rsidR="00591A9A" w:rsidRPr="001D0D30" w14:paraId="3C00C520" w14:textId="77777777" w:rsidTr="003A36FC">
        <w:trPr>
          <w:trHeight w:val="401"/>
        </w:trPr>
        <w:tc>
          <w:tcPr>
            <w:tcW w:w="1082" w:type="pct"/>
            <w:shd w:val="clear" w:color="auto" w:fill="auto"/>
          </w:tcPr>
          <w:p w14:paraId="589AAF3D" w14:textId="7876A52B" w:rsidR="00591A9A" w:rsidRPr="00A90CB6" w:rsidRDefault="00591A9A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</w:tcPr>
          <w:p w14:paraId="4141A634" w14:textId="696B16E2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353</w:t>
            </w:r>
          </w:p>
        </w:tc>
        <w:tc>
          <w:tcPr>
            <w:tcW w:w="565" w:type="pct"/>
            <w:shd w:val="clear" w:color="auto" w:fill="auto"/>
          </w:tcPr>
          <w:p w14:paraId="0E91FA13" w14:textId="197320B1" w:rsidR="00591A9A" w:rsidRPr="00A90CB6" w:rsidRDefault="00591A9A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</w:tcPr>
          <w:p w14:paraId="113374EF" w14:textId="6CB97173" w:rsidR="00591A9A" w:rsidRPr="00A90CB6" w:rsidRDefault="00591A9A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</w:tcPr>
          <w:p w14:paraId="7E19B9FB" w14:textId="4EF11D0A" w:rsidR="00591A9A" w:rsidRPr="00A90CB6" w:rsidRDefault="00591A9A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x</w:t>
            </w:r>
          </w:p>
        </w:tc>
      </w:tr>
      <w:tr w:rsidR="001D0D30" w:rsidRPr="001D0D30" w14:paraId="13D3F1B6" w14:textId="77777777" w:rsidTr="003A36FC">
        <w:trPr>
          <w:trHeight w:val="521"/>
        </w:trPr>
        <w:tc>
          <w:tcPr>
            <w:tcW w:w="1082" w:type="pct"/>
            <w:shd w:val="clear" w:color="auto" w:fill="auto"/>
            <w:hideMark/>
          </w:tcPr>
          <w:p w14:paraId="72D36140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</w:t>
            </w:r>
          </w:p>
        </w:tc>
        <w:tc>
          <w:tcPr>
            <w:tcW w:w="1239" w:type="pct"/>
            <w:shd w:val="clear" w:color="auto" w:fill="auto"/>
            <w:hideMark/>
          </w:tcPr>
          <w:p w14:paraId="3246C6AB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Biochemistry 365</w:t>
            </w:r>
          </w:p>
        </w:tc>
        <w:tc>
          <w:tcPr>
            <w:tcW w:w="565" w:type="pct"/>
            <w:shd w:val="clear" w:color="auto" w:fill="auto"/>
            <w:hideMark/>
          </w:tcPr>
          <w:p w14:paraId="60404FAF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E3DC3F1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292C673" w14:textId="5D5AFE3F" w:rsidR="001D0D30" w:rsidRPr="00A90CB6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145</w:t>
            </w:r>
          </w:p>
        </w:tc>
      </w:tr>
      <w:tr w:rsidR="001D0D30" w:rsidRPr="001D0D30" w14:paraId="3F2E5DC3" w14:textId="77777777" w:rsidTr="00D36B2B">
        <w:trPr>
          <w:trHeight w:val="564"/>
        </w:trPr>
        <w:tc>
          <w:tcPr>
            <w:tcW w:w="1082" w:type="pct"/>
            <w:shd w:val="clear" w:color="auto" w:fill="auto"/>
            <w:hideMark/>
          </w:tcPr>
          <w:p w14:paraId="44EC94FB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31C2E0F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254</w:t>
            </w:r>
          </w:p>
        </w:tc>
        <w:tc>
          <w:tcPr>
            <w:tcW w:w="565" w:type="pct"/>
            <w:shd w:val="clear" w:color="auto" w:fill="auto"/>
            <w:hideMark/>
          </w:tcPr>
          <w:p w14:paraId="2B1FDD3A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076C381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736DFA3" w14:textId="051C12CB" w:rsidR="001D0D30" w:rsidRPr="00A90CB6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50</w:t>
            </w:r>
          </w:p>
        </w:tc>
      </w:tr>
      <w:tr w:rsidR="001D0D30" w:rsidRPr="001D0D30" w14:paraId="3DCBC304" w14:textId="77777777" w:rsidTr="003A36FC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70CFD635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0599D52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264</w:t>
            </w:r>
          </w:p>
        </w:tc>
        <w:tc>
          <w:tcPr>
            <w:tcW w:w="565" w:type="pct"/>
            <w:shd w:val="clear" w:color="auto" w:fill="auto"/>
            <w:hideMark/>
          </w:tcPr>
          <w:p w14:paraId="38F54C8C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5867725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2958995" w14:textId="74DB865B" w:rsidR="001D0D30" w:rsidRPr="00A90CB6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169</w:t>
            </w:r>
          </w:p>
        </w:tc>
      </w:tr>
      <w:tr w:rsidR="001D0D30" w:rsidRPr="001D0D30" w14:paraId="040125E6" w14:textId="77777777" w:rsidTr="003A36FC">
        <w:trPr>
          <w:trHeight w:val="551"/>
        </w:trPr>
        <w:tc>
          <w:tcPr>
            <w:tcW w:w="1082" w:type="pct"/>
            <w:shd w:val="clear" w:color="auto" w:fill="auto"/>
            <w:hideMark/>
          </w:tcPr>
          <w:p w14:paraId="4D053889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5C56C692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080CB0F9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9EE0371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B06EEB9" w14:textId="1C0EEA42" w:rsidR="001D0D30" w:rsidRPr="00A90CB6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40</w:t>
            </w:r>
          </w:p>
        </w:tc>
      </w:tr>
      <w:tr w:rsidR="001D0D30" w:rsidRPr="001D0D30" w14:paraId="44B7A5E2" w14:textId="77777777" w:rsidTr="003A36FC">
        <w:trPr>
          <w:trHeight w:val="715"/>
        </w:trPr>
        <w:tc>
          <w:tcPr>
            <w:tcW w:w="1082" w:type="pct"/>
            <w:shd w:val="clear" w:color="auto" w:fill="auto"/>
            <w:hideMark/>
          </w:tcPr>
          <w:p w14:paraId="3B17913E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22BC334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152</w:t>
            </w:r>
          </w:p>
        </w:tc>
        <w:tc>
          <w:tcPr>
            <w:tcW w:w="565" w:type="pct"/>
            <w:shd w:val="clear" w:color="auto" w:fill="auto"/>
            <w:hideMark/>
          </w:tcPr>
          <w:p w14:paraId="33EC66E7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  <w:tc>
          <w:tcPr>
            <w:tcW w:w="1444" w:type="pct"/>
            <w:shd w:val="clear" w:color="auto" w:fill="auto"/>
            <w:hideMark/>
          </w:tcPr>
          <w:p w14:paraId="0F346A90" w14:textId="77777777" w:rsidR="001D0D30" w:rsidRPr="00A90CB6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90CB6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8E8C417" w14:textId="020C1C5B" w:rsidR="001D0D30" w:rsidRPr="00A90CB6" w:rsidRDefault="00BD3477" w:rsidP="00BD34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113</w:t>
            </w:r>
          </w:p>
        </w:tc>
      </w:tr>
      <w:tr w:rsidR="001D0D30" w:rsidRPr="001D0D30" w14:paraId="41A6BAD2" w14:textId="77777777" w:rsidTr="00D36B2B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5463AEC9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0F352D23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254</w:t>
            </w:r>
          </w:p>
        </w:tc>
        <w:tc>
          <w:tcPr>
            <w:tcW w:w="565" w:type="pct"/>
            <w:shd w:val="clear" w:color="auto" w:fill="auto"/>
            <w:hideMark/>
          </w:tcPr>
          <w:p w14:paraId="06116292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3FF401F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24BD13C" w14:textId="0FD8752B" w:rsidR="001D0D30" w:rsidRPr="00A90CB6" w:rsidRDefault="00BD3477" w:rsidP="00BD3477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</w:tr>
      <w:tr w:rsidR="001D0D30" w:rsidRPr="001D0D30" w14:paraId="143AA1B2" w14:textId="77777777" w:rsidTr="00053512">
        <w:trPr>
          <w:trHeight w:val="570"/>
        </w:trPr>
        <w:tc>
          <w:tcPr>
            <w:tcW w:w="1082" w:type="pct"/>
            <w:shd w:val="clear" w:color="auto" w:fill="auto"/>
            <w:hideMark/>
          </w:tcPr>
          <w:p w14:paraId="3459E3D4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786182D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314</w:t>
            </w:r>
          </w:p>
        </w:tc>
        <w:tc>
          <w:tcPr>
            <w:tcW w:w="565" w:type="pct"/>
            <w:shd w:val="clear" w:color="auto" w:fill="auto"/>
            <w:hideMark/>
          </w:tcPr>
          <w:p w14:paraId="6E5A6038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C2A3783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1AA0571D" w14:textId="7DD433D5" w:rsidR="001D0D30" w:rsidRPr="00A90CB6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13</w:t>
            </w:r>
          </w:p>
        </w:tc>
      </w:tr>
      <w:tr w:rsidR="001D0D30" w:rsidRPr="001D0D30" w14:paraId="530D7C92" w14:textId="77777777" w:rsidTr="003A36FC">
        <w:trPr>
          <w:trHeight w:val="386"/>
        </w:trPr>
        <w:tc>
          <w:tcPr>
            <w:tcW w:w="1082" w:type="pct"/>
            <w:shd w:val="clear" w:color="auto" w:fill="auto"/>
            <w:hideMark/>
          </w:tcPr>
          <w:p w14:paraId="2859D8F2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9E486FF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Textile Science 344</w:t>
            </w:r>
          </w:p>
        </w:tc>
        <w:tc>
          <w:tcPr>
            <w:tcW w:w="565" w:type="pct"/>
            <w:shd w:val="clear" w:color="auto" w:fill="auto"/>
            <w:hideMark/>
          </w:tcPr>
          <w:p w14:paraId="6F1B9843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0AD21F4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CFC386C" w14:textId="6D04C824" w:rsidR="001D0D30" w:rsidRPr="00A90CB6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13</w:t>
            </w:r>
          </w:p>
        </w:tc>
      </w:tr>
      <w:tr w:rsidR="001D0D30" w:rsidRPr="001D0D30" w14:paraId="2C9F6BCA" w14:textId="77777777" w:rsidTr="003A36FC">
        <w:trPr>
          <w:trHeight w:val="365"/>
        </w:trPr>
        <w:tc>
          <w:tcPr>
            <w:tcW w:w="1082" w:type="pct"/>
            <w:shd w:val="clear" w:color="auto" w:fill="auto"/>
            <w:hideMark/>
          </w:tcPr>
          <w:p w14:paraId="4770D81D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F1F99AA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Chemistry 324</w:t>
            </w:r>
          </w:p>
        </w:tc>
        <w:tc>
          <w:tcPr>
            <w:tcW w:w="565" w:type="pct"/>
            <w:shd w:val="clear" w:color="auto" w:fill="auto"/>
            <w:hideMark/>
          </w:tcPr>
          <w:p w14:paraId="0A56F364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4C3F4A2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C8CB242" w14:textId="7FF5870F" w:rsidR="001D0D30" w:rsidRPr="00A90CB6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30</w:t>
            </w:r>
          </w:p>
        </w:tc>
      </w:tr>
      <w:tr w:rsidR="00591A9A" w:rsidRPr="001D0D30" w14:paraId="017777CB" w14:textId="77777777" w:rsidTr="003A36FC">
        <w:trPr>
          <w:trHeight w:val="365"/>
        </w:trPr>
        <w:tc>
          <w:tcPr>
            <w:tcW w:w="1082" w:type="pct"/>
            <w:shd w:val="clear" w:color="auto" w:fill="auto"/>
          </w:tcPr>
          <w:p w14:paraId="0CC81AB3" w14:textId="54E94C2C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</w:tcPr>
          <w:p w14:paraId="73B504A3" w14:textId="60085ABD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Chemistry 334</w:t>
            </w:r>
          </w:p>
        </w:tc>
        <w:tc>
          <w:tcPr>
            <w:tcW w:w="565" w:type="pct"/>
            <w:shd w:val="clear" w:color="auto" w:fill="auto"/>
          </w:tcPr>
          <w:p w14:paraId="027FE997" w14:textId="72CC2C7B" w:rsidR="00591A9A" w:rsidRPr="00A90CB6" w:rsidRDefault="00591A9A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</w:tcPr>
          <w:p w14:paraId="0030E973" w14:textId="1DD36C29" w:rsidR="00591A9A" w:rsidRPr="00A90CB6" w:rsidRDefault="00591A9A" w:rsidP="00591A9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</w:tcPr>
          <w:p w14:paraId="6F789EF8" w14:textId="52A192A0" w:rsidR="00591A9A" w:rsidRPr="00A90CB6" w:rsidRDefault="00591A9A" w:rsidP="00591A9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x</w:t>
            </w:r>
          </w:p>
        </w:tc>
      </w:tr>
      <w:tr w:rsidR="001D0D30" w:rsidRPr="001D0D30" w14:paraId="777DCE23" w14:textId="77777777" w:rsidTr="003A36FC">
        <w:trPr>
          <w:trHeight w:val="485"/>
        </w:trPr>
        <w:tc>
          <w:tcPr>
            <w:tcW w:w="1082" w:type="pct"/>
            <w:shd w:val="clear" w:color="auto" w:fill="auto"/>
            <w:hideMark/>
          </w:tcPr>
          <w:p w14:paraId="7AF6E7BD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D25492D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Chemistry 344</w:t>
            </w:r>
          </w:p>
        </w:tc>
        <w:tc>
          <w:tcPr>
            <w:tcW w:w="565" w:type="pct"/>
            <w:shd w:val="clear" w:color="auto" w:fill="auto"/>
            <w:hideMark/>
          </w:tcPr>
          <w:p w14:paraId="4A752594" w14:textId="77777777" w:rsidR="001D0D30" w:rsidRPr="00A90CB6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B2F7DB4" w14:textId="77777777" w:rsidR="001D0D30" w:rsidRPr="00A90CB6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7F61B30" w14:textId="200CE377" w:rsidR="001D0D30" w:rsidRPr="00A90CB6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A90CB6">
              <w:rPr>
                <w:rFonts w:eastAsia="Times New Roman" w:cs="Times New Roman"/>
                <w:sz w:val="18"/>
                <w:szCs w:val="18"/>
                <w:lang w:val="en-ZA" w:eastAsia="en-ZA"/>
              </w:rPr>
              <w:t>34</w:t>
            </w:r>
          </w:p>
        </w:tc>
      </w:tr>
      <w:tr w:rsidR="00A66AC9" w:rsidRPr="001D0D30" w14:paraId="30387029" w14:textId="77777777" w:rsidTr="003A36FC">
        <w:trPr>
          <w:trHeight w:val="704"/>
        </w:trPr>
        <w:tc>
          <w:tcPr>
            <w:tcW w:w="1082" w:type="pct"/>
            <w:shd w:val="clear" w:color="auto" w:fill="auto"/>
            <w:hideMark/>
          </w:tcPr>
          <w:p w14:paraId="3059FC6B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0735575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114</w:t>
            </w:r>
          </w:p>
        </w:tc>
        <w:tc>
          <w:tcPr>
            <w:tcW w:w="565" w:type="pct"/>
            <w:shd w:val="clear" w:color="auto" w:fill="auto"/>
            <w:hideMark/>
          </w:tcPr>
          <w:p w14:paraId="2464362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37DC9E3" w14:textId="77777777" w:rsidR="00A66AC9" w:rsidRDefault="00A66AC9" w:rsidP="00A66AC9"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672AF6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BB6D5E3" w14:textId="7408DFB3" w:rsidR="00A66AC9" w:rsidRPr="001D0D30" w:rsidRDefault="00BD3477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214</w:t>
            </w:r>
          </w:p>
        </w:tc>
      </w:tr>
      <w:tr w:rsidR="00A66AC9" w:rsidRPr="001D0D30" w14:paraId="1655A97C" w14:textId="77777777" w:rsidTr="00053512">
        <w:trPr>
          <w:trHeight w:val="699"/>
        </w:trPr>
        <w:tc>
          <w:tcPr>
            <w:tcW w:w="1082" w:type="pct"/>
            <w:shd w:val="clear" w:color="auto" w:fill="auto"/>
            <w:hideMark/>
          </w:tcPr>
          <w:p w14:paraId="003390C4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554567B3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144</w:t>
            </w:r>
          </w:p>
        </w:tc>
        <w:tc>
          <w:tcPr>
            <w:tcW w:w="565" w:type="pct"/>
            <w:shd w:val="clear" w:color="auto" w:fill="auto"/>
            <w:hideMark/>
          </w:tcPr>
          <w:p w14:paraId="62A81638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569428D" w14:textId="77777777" w:rsidR="00A66AC9" w:rsidRDefault="00A66AC9" w:rsidP="00A66AC9"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672AF6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672AF6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22AFDC2" w14:textId="334E5111" w:rsidR="00A66AC9" w:rsidRPr="001D0D30" w:rsidRDefault="00BD3477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180</w:t>
            </w:r>
          </w:p>
        </w:tc>
      </w:tr>
      <w:tr w:rsidR="001D0D30" w:rsidRPr="001D0D30" w14:paraId="2276FCB1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6F53C1C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7B3CDC6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224</w:t>
            </w:r>
          </w:p>
        </w:tc>
        <w:tc>
          <w:tcPr>
            <w:tcW w:w="565" w:type="pct"/>
            <w:shd w:val="clear" w:color="auto" w:fill="auto"/>
            <w:hideMark/>
          </w:tcPr>
          <w:p w14:paraId="68E1679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A4EE60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FDBE899" w14:textId="16E911E9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41</w:t>
            </w:r>
          </w:p>
        </w:tc>
      </w:tr>
      <w:tr w:rsidR="001D0D30" w:rsidRPr="001D0D30" w14:paraId="26D3A32E" w14:textId="77777777" w:rsidTr="003A36FC">
        <w:trPr>
          <w:trHeight w:val="406"/>
        </w:trPr>
        <w:tc>
          <w:tcPr>
            <w:tcW w:w="1082" w:type="pct"/>
            <w:shd w:val="clear" w:color="auto" w:fill="auto"/>
            <w:hideMark/>
          </w:tcPr>
          <w:p w14:paraId="49C8D43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3882FC0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244</w:t>
            </w:r>
          </w:p>
        </w:tc>
        <w:tc>
          <w:tcPr>
            <w:tcW w:w="565" w:type="pct"/>
            <w:shd w:val="clear" w:color="auto" w:fill="auto"/>
            <w:hideMark/>
          </w:tcPr>
          <w:p w14:paraId="140A9605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52A079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8733560" w14:textId="2FAD3CA1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</w:t>
            </w:r>
          </w:p>
        </w:tc>
      </w:tr>
      <w:tr w:rsidR="001D0D30" w:rsidRPr="001D0D30" w14:paraId="553C2C37" w14:textId="77777777" w:rsidTr="003A36FC">
        <w:trPr>
          <w:trHeight w:val="527"/>
        </w:trPr>
        <w:tc>
          <w:tcPr>
            <w:tcW w:w="1082" w:type="pct"/>
            <w:shd w:val="clear" w:color="auto" w:fill="auto"/>
            <w:hideMark/>
          </w:tcPr>
          <w:p w14:paraId="2027E67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35C22DE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254</w:t>
            </w:r>
          </w:p>
        </w:tc>
        <w:tc>
          <w:tcPr>
            <w:tcW w:w="565" w:type="pct"/>
            <w:shd w:val="clear" w:color="auto" w:fill="auto"/>
            <w:hideMark/>
          </w:tcPr>
          <w:p w14:paraId="75674D8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717369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09668B7" w14:textId="5C1D32CC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33</w:t>
            </w:r>
          </w:p>
        </w:tc>
      </w:tr>
      <w:tr w:rsidR="001D0D30" w:rsidRPr="001D0D30" w14:paraId="61265AF7" w14:textId="77777777" w:rsidTr="00053512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00791E0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41811F5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314</w:t>
            </w:r>
          </w:p>
        </w:tc>
        <w:tc>
          <w:tcPr>
            <w:tcW w:w="565" w:type="pct"/>
            <w:shd w:val="clear" w:color="auto" w:fill="auto"/>
            <w:hideMark/>
          </w:tcPr>
          <w:p w14:paraId="119D67E4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EA755B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491318A" w14:textId="28C4448E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</w:t>
            </w:r>
          </w:p>
        </w:tc>
      </w:tr>
      <w:tr w:rsidR="001D0D30" w:rsidRPr="001D0D30" w14:paraId="557790CA" w14:textId="77777777" w:rsidTr="00053512">
        <w:trPr>
          <w:trHeight w:val="542"/>
        </w:trPr>
        <w:tc>
          <w:tcPr>
            <w:tcW w:w="1082" w:type="pct"/>
            <w:shd w:val="clear" w:color="auto" w:fill="auto"/>
            <w:hideMark/>
          </w:tcPr>
          <w:p w14:paraId="177C9BC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227130A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342</w:t>
            </w:r>
          </w:p>
        </w:tc>
        <w:tc>
          <w:tcPr>
            <w:tcW w:w="565" w:type="pct"/>
            <w:shd w:val="clear" w:color="auto" w:fill="auto"/>
            <w:hideMark/>
          </w:tcPr>
          <w:p w14:paraId="6B637CA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62B32A8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E72641E" w14:textId="26A62299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</w:t>
            </w:r>
          </w:p>
        </w:tc>
      </w:tr>
      <w:tr w:rsidR="001D0D30" w:rsidRPr="001D0D30" w14:paraId="45D73CD5" w14:textId="77777777" w:rsidTr="00053512">
        <w:trPr>
          <w:trHeight w:val="578"/>
        </w:trPr>
        <w:tc>
          <w:tcPr>
            <w:tcW w:w="1082" w:type="pct"/>
            <w:shd w:val="clear" w:color="auto" w:fill="auto"/>
            <w:hideMark/>
          </w:tcPr>
          <w:p w14:paraId="66FA709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30BD6D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344</w:t>
            </w:r>
          </w:p>
        </w:tc>
        <w:tc>
          <w:tcPr>
            <w:tcW w:w="565" w:type="pct"/>
            <w:shd w:val="clear" w:color="auto" w:fill="auto"/>
            <w:hideMark/>
          </w:tcPr>
          <w:p w14:paraId="6E0D67A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34E935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8783006" w14:textId="20F24349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</w:t>
            </w:r>
          </w:p>
        </w:tc>
      </w:tr>
      <w:tr w:rsidR="001D0D30" w:rsidRPr="001D0D30" w14:paraId="7A502325" w14:textId="77777777" w:rsidTr="00053512">
        <w:trPr>
          <w:trHeight w:val="544"/>
        </w:trPr>
        <w:tc>
          <w:tcPr>
            <w:tcW w:w="1082" w:type="pct"/>
            <w:shd w:val="clear" w:color="auto" w:fill="auto"/>
            <w:hideMark/>
          </w:tcPr>
          <w:p w14:paraId="6D458B5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2000AD1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352</w:t>
            </w:r>
          </w:p>
        </w:tc>
        <w:tc>
          <w:tcPr>
            <w:tcW w:w="565" w:type="pct"/>
            <w:shd w:val="clear" w:color="auto" w:fill="auto"/>
            <w:hideMark/>
          </w:tcPr>
          <w:p w14:paraId="54FDA65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21E461E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18BC6A2" w14:textId="2BD9B81D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</w:tr>
      <w:tr w:rsidR="001D0D30" w:rsidRPr="001D0D30" w14:paraId="10DDC350" w14:textId="77777777" w:rsidTr="00053512">
        <w:trPr>
          <w:trHeight w:val="552"/>
        </w:trPr>
        <w:tc>
          <w:tcPr>
            <w:tcW w:w="1082" w:type="pct"/>
            <w:shd w:val="clear" w:color="auto" w:fill="auto"/>
            <w:hideMark/>
          </w:tcPr>
          <w:p w14:paraId="6F612AA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7DAEAF1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372</w:t>
            </w:r>
          </w:p>
        </w:tc>
        <w:tc>
          <w:tcPr>
            <w:tcW w:w="565" w:type="pct"/>
            <w:shd w:val="clear" w:color="auto" w:fill="auto"/>
            <w:hideMark/>
          </w:tcPr>
          <w:p w14:paraId="317F345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780879C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8347E4A" w14:textId="6BBEAE06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</w:t>
            </w:r>
          </w:p>
        </w:tc>
      </w:tr>
      <w:tr w:rsidR="001D0D30" w:rsidRPr="001D0D30" w14:paraId="5E118D2B" w14:textId="77777777" w:rsidTr="00053512">
        <w:trPr>
          <w:trHeight w:val="560"/>
        </w:trPr>
        <w:tc>
          <w:tcPr>
            <w:tcW w:w="1082" w:type="pct"/>
            <w:shd w:val="clear" w:color="auto" w:fill="auto"/>
            <w:hideMark/>
          </w:tcPr>
          <w:p w14:paraId="269A933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130EF6A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384</w:t>
            </w:r>
          </w:p>
        </w:tc>
        <w:tc>
          <w:tcPr>
            <w:tcW w:w="565" w:type="pct"/>
            <w:shd w:val="clear" w:color="auto" w:fill="auto"/>
            <w:hideMark/>
          </w:tcPr>
          <w:p w14:paraId="4018612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25490E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148B9EE" w14:textId="30E3087D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</w:t>
            </w:r>
          </w:p>
        </w:tc>
      </w:tr>
      <w:tr w:rsidR="001D0D30" w:rsidRPr="001D0D30" w14:paraId="2B224DCA" w14:textId="77777777" w:rsidTr="00053512">
        <w:trPr>
          <w:trHeight w:val="852"/>
        </w:trPr>
        <w:tc>
          <w:tcPr>
            <w:tcW w:w="1082" w:type="pct"/>
            <w:shd w:val="clear" w:color="auto" w:fill="auto"/>
            <w:hideMark/>
          </w:tcPr>
          <w:p w14:paraId="626193D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547080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Engineering Physics 152</w:t>
            </w:r>
          </w:p>
        </w:tc>
        <w:tc>
          <w:tcPr>
            <w:tcW w:w="565" w:type="pct"/>
            <w:shd w:val="clear" w:color="auto" w:fill="auto"/>
            <w:hideMark/>
          </w:tcPr>
          <w:p w14:paraId="7B00BA4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  <w:tc>
          <w:tcPr>
            <w:tcW w:w="1444" w:type="pct"/>
            <w:shd w:val="clear" w:color="auto" w:fill="auto"/>
            <w:hideMark/>
          </w:tcPr>
          <w:p w14:paraId="65F7F955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525184E" w14:textId="66CCDF44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156</w:t>
            </w:r>
          </w:p>
        </w:tc>
      </w:tr>
      <w:tr w:rsidR="001D0D30" w:rsidRPr="001D0D30" w14:paraId="0BADEC66" w14:textId="77777777" w:rsidTr="00053512">
        <w:trPr>
          <w:trHeight w:val="553"/>
        </w:trPr>
        <w:tc>
          <w:tcPr>
            <w:tcW w:w="1082" w:type="pct"/>
            <w:shd w:val="clear" w:color="auto" w:fill="auto"/>
            <w:hideMark/>
          </w:tcPr>
          <w:p w14:paraId="5E0F161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1239" w:type="pct"/>
            <w:shd w:val="clear" w:color="auto" w:fill="auto"/>
            <w:hideMark/>
          </w:tcPr>
          <w:p w14:paraId="03D0980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Special Physics 142</w:t>
            </w:r>
          </w:p>
        </w:tc>
        <w:tc>
          <w:tcPr>
            <w:tcW w:w="565" w:type="pct"/>
            <w:shd w:val="clear" w:color="auto" w:fill="auto"/>
            <w:hideMark/>
          </w:tcPr>
          <w:p w14:paraId="746411B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3E07770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F6E75E7" w14:textId="635BEE77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94</w:t>
            </w:r>
          </w:p>
        </w:tc>
      </w:tr>
      <w:tr w:rsidR="001D0D30" w:rsidRPr="001D0D30" w14:paraId="2A5DD973" w14:textId="77777777" w:rsidTr="00053512">
        <w:trPr>
          <w:trHeight w:val="844"/>
        </w:trPr>
        <w:tc>
          <w:tcPr>
            <w:tcW w:w="1082" w:type="pct"/>
            <w:shd w:val="clear" w:color="auto" w:fill="auto"/>
            <w:hideMark/>
          </w:tcPr>
          <w:p w14:paraId="2A52B1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416FD73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114</w:t>
            </w:r>
          </w:p>
        </w:tc>
        <w:tc>
          <w:tcPr>
            <w:tcW w:w="565" w:type="pct"/>
            <w:shd w:val="clear" w:color="auto" w:fill="auto"/>
            <w:hideMark/>
          </w:tcPr>
          <w:p w14:paraId="7AA0F5E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444" w:type="pct"/>
            <w:shd w:val="clear" w:color="auto" w:fill="auto"/>
            <w:hideMark/>
          </w:tcPr>
          <w:p w14:paraId="0C07A33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Afrikaans: English lecture with real-time interpreting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C0C9932" w14:textId="58075729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72</w:t>
            </w:r>
          </w:p>
        </w:tc>
      </w:tr>
      <w:tr w:rsidR="001D0D30" w:rsidRPr="001D0D30" w14:paraId="10ED151C" w14:textId="77777777" w:rsidTr="00053512">
        <w:trPr>
          <w:trHeight w:val="700"/>
        </w:trPr>
        <w:tc>
          <w:tcPr>
            <w:tcW w:w="1082" w:type="pct"/>
            <w:shd w:val="clear" w:color="auto" w:fill="auto"/>
            <w:hideMark/>
          </w:tcPr>
          <w:p w14:paraId="6D6BD2C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5C826A3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144</w:t>
            </w:r>
          </w:p>
        </w:tc>
        <w:tc>
          <w:tcPr>
            <w:tcW w:w="565" w:type="pct"/>
            <w:shd w:val="clear" w:color="auto" w:fill="auto"/>
            <w:hideMark/>
          </w:tcPr>
          <w:p w14:paraId="1230DFB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444" w:type="pct"/>
            <w:shd w:val="clear" w:color="auto" w:fill="auto"/>
            <w:hideMark/>
          </w:tcPr>
          <w:p w14:paraId="7802A034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17C8E45A" w14:textId="481665EC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74</w:t>
            </w:r>
          </w:p>
        </w:tc>
      </w:tr>
      <w:tr w:rsidR="001D0D30" w:rsidRPr="001D0D30" w14:paraId="3B1C8D8B" w14:textId="77777777" w:rsidTr="00053512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724F806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6EFECAB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3FB37E5C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4036BF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2517C5A" w14:textId="7772CAFC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292</w:t>
            </w:r>
          </w:p>
        </w:tc>
      </w:tr>
      <w:tr w:rsidR="001D0D30" w:rsidRPr="001D0D30" w14:paraId="1FC21331" w14:textId="77777777" w:rsidTr="00053512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516EE94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26F85C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244</w:t>
            </w:r>
          </w:p>
        </w:tc>
        <w:tc>
          <w:tcPr>
            <w:tcW w:w="565" w:type="pct"/>
            <w:shd w:val="clear" w:color="auto" w:fill="auto"/>
            <w:hideMark/>
          </w:tcPr>
          <w:p w14:paraId="21036E8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BB5158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D08A582" w14:textId="532168EC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264</w:t>
            </w:r>
          </w:p>
        </w:tc>
      </w:tr>
      <w:tr w:rsidR="001D0D30" w:rsidRPr="001D0D30" w14:paraId="241DA770" w14:textId="77777777" w:rsidTr="00053512">
        <w:trPr>
          <w:trHeight w:val="570"/>
        </w:trPr>
        <w:tc>
          <w:tcPr>
            <w:tcW w:w="1082" w:type="pct"/>
            <w:shd w:val="clear" w:color="auto" w:fill="auto"/>
            <w:hideMark/>
          </w:tcPr>
          <w:p w14:paraId="736703A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5204417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314</w:t>
            </w:r>
          </w:p>
        </w:tc>
        <w:tc>
          <w:tcPr>
            <w:tcW w:w="565" w:type="pct"/>
            <w:shd w:val="clear" w:color="auto" w:fill="auto"/>
            <w:hideMark/>
          </w:tcPr>
          <w:p w14:paraId="0850286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62ADDC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58AAD0D" w14:textId="20A5D314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201</w:t>
            </w:r>
          </w:p>
        </w:tc>
      </w:tr>
      <w:tr w:rsidR="001D0D30" w:rsidRPr="001D0D30" w14:paraId="1213F72C" w14:textId="77777777" w:rsidTr="003A36FC">
        <w:trPr>
          <w:trHeight w:val="567"/>
        </w:trPr>
        <w:tc>
          <w:tcPr>
            <w:tcW w:w="1082" w:type="pct"/>
            <w:shd w:val="clear" w:color="auto" w:fill="auto"/>
            <w:hideMark/>
          </w:tcPr>
          <w:p w14:paraId="20AD33C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2FA7323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334</w:t>
            </w:r>
          </w:p>
        </w:tc>
        <w:tc>
          <w:tcPr>
            <w:tcW w:w="565" w:type="pct"/>
            <w:shd w:val="clear" w:color="auto" w:fill="auto"/>
            <w:hideMark/>
          </w:tcPr>
          <w:p w14:paraId="3C3DCC7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9DA71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C4083FB" w14:textId="1C40DC21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199</w:t>
            </w:r>
          </w:p>
        </w:tc>
      </w:tr>
      <w:tr w:rsidR="001D0D30" w:rsidRPr="001D0D30" w14:paraId="289257B9" w14:textId="77777777" w:rsidTr="00053512">
        <w:trPr>
          <w:trHeight w:val="547"/>
        </w:trPr>
        <w:tc>
          <w:tcPr>
            <w:tcW w:w="1082" w:type="pct"/>
            <w:shd w:val="clear" w:color="auto" w:fill="auto"/>
            <w:hideMark/>
          </w:tcPr>
          <w:p w14:paraId="22FE154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0883D4F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344</w:t>
            </w:r>
          </w:p>
        </w:tc>
        <w:tc>
          <w:tcPr>
            <w:tcW w:w="565" w:type="pct"/>
            <w:shd w:val="clear" w:color="auto" w:fill="auto"/>
            <w:hideMark/>
          </w:tcPr>
          <w:p w14:paraId="448CA3E0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27794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077A219" w14:textId="6A193C23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207</w:t>
            </w:r>
          </w:p>
        </w:tc>
      </w:tr>
      <w:tr w:rsidR="001D0D30" w:rsidRPr="001D0D30" w14:paraId="5DAF8939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113C285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Physiological Sciences</w:t>
            </w:r>
          </w:p>
        </w:tc>
        <w:tc>
          <w:tcPr>
            <w:tcW w:w="1239" w:type="pct"/>
            <w:shd w:val="clear" w:color="auto" w:fill="auto"/>
            <w:hideMark/>
          </w:tcPr>
          <w:p w14:paraId="4BE4DDD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Physiology 364</w:t>
            </w:r>
          </w:p>
        </w:tc>
        <w:tc>
          <w:tcPr>
            <w:tcW w:w="565" w:type="pct"/>
            <w:shd w:val="clear" w:color="auto" w:fill="auto"/>
            <w:hideMark/>
          </w:tcPr>
          <w:p w14:paraId="2620209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98FB26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8BCCA73" w14:textId="651A2C37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203</w:t>
            </w:r>
          </w:p>
        </w:tc>
      </w:tr>
      <w:tr w:rsidR="001D0D30" w:rsidRPr="001D0D30" w14:paraId="5A8EE4DD" w14:textId="77777777" w:rsidTr="003A36FC">
        <w:trPr>
          <w:trHeight w:val="549"/>
        </w:trPr>
        <w:tc>
          <w:tcPr>
            <w:tcW w:w="1082" w:type="pct"/>
            <w:shd w:val="clear" w:color="auto" w:fill="auto"/>
            <w:hideMark/>
          </w:tcPr>
          <w:p w14:paraId="32303BA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7F6E523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214</w:t>
            </w:r>
          </w:p>
        </w:tc>
        <w:tc>
          <w:tcPr>
            <w:tcW w:w="565" w:type="pct"/>
            <w:shd w:val="clear" w:color="auto" w:fill="auto"/>
            <w:hideMark/>
          </w:tcPr>
          <w:p w14:paraId="4655A15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5E1B3C7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5EC0529" w14:textId="1B7558EB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279</w:t>
            </w:r>
          </w:p>
        </w:tc>
      </w:tr>
      <w:tr w:rsidR="001D0D30" w:rsidRPr="001D0D30" w14:paraId="61883575" w14:textId="77777777" w:rsidTr="003A36FC">
        <w:trPr>
          <w:trHeight w:val="571"/>
        </w:trPr>
        <w:tc>
          <w:tcPr>
            <w:tcW w:w="1082" w:type="pct"/>
            <w:shd w:val="clear" w:color="auto" w:fill="auto"/>
            <w:hideMark/>
          </w:tcPr>
          <w:p w14:paraId="36EECC8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022818A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244</w:t>
            </w:r>
          </w:p>
        </w:tc>
        <w:tc>
          <w:tcPr>
            <w:tcW w:w="565" w:type="pct"/>
            <w:shd w:val="clear" w:color="auto" w:fill="auto"/>
            <w:hideMark/>
          </w:tcPr>
          <w:p w14:paraId="5746837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72DC93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28E20AC" w14:textId="6703D590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262</w:t>
            </w:r>
          </w:p>
        </w:tc>
      </w:tr>
      <w:tr w:rsidR="001D0D30" w:rsidRPr="001D0D30" w14:paraId="3EC2E9F5" w14:textId="77777777" w:rsidTr="00053512">
        <w:trPr>
          <w:trHeight w:val="567"/>
        </w:trPr>
        <w:tc>
          <w:tcPr>
            <w:tcW w:w="1082" w:type="pct"/>
            <w:shd w:val="clear" w:color="auto" w:fill="auto"/>
            <w:hideMark/>
          </w:tcPr>
          <w:p w14:paraId="4177B49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28575AE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314</w:t>
            </w:r>
          </w:p>
        </w:tc>
        <w:tc>
          <w:tcPr>
            <w:tcW w:w="565" w:type="pct"/>
            <w:shd w:val="clear" w:color="auto" w:fill="auto"/>
            <w:hideMark/>
          </w:tcPr>
          <w:p w14:paraId="3A46E7D2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D383AF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13A906A" w14:textId="770FBC9F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118</w:t>
            </w:r>
          </w:p>
        </w:tc>
      </w:tr>
      <w:tr w:rsidR="001D0D30" w:rsidRPr="001D0D30" w14:paraId="6510BD7F" w14:textId="77777777" w:rsidTr="00053512">
        <w:trPr>
          <w:trHeight w:val="547"/>
        </w:trPr>
        <w:tc>
          <w:tcPr>
            <w:tcW w:w="1082" w:type="pct"/>
            <w:shd w:val="clear" w:color="auto" w:fill="auto"/>
            <w:hideMark/>
          </w:tcPr>
          <w:p w14:paraId="56961F5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583E236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324</w:t>
            </w:r>
          </w:p>
        </w:tc>
        <w:tc>
          <w:tcPr>
            <w:tcW w:w="565" w:type="pct"/>
            <w:shd w:val="clear" w:color="auto" w:fill="auto"/>
            <w:hideMark/>
          </w:tcPr>
          <w:p w14:paraId="62E1007B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CDC554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BBFB85D" w14:textId="77777777" w:rsidR="001D0D30" w:rsidRPr="001D0D30" w:rsidRDefault="001D0D30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112</w:t>
            </w:r>
          </w:p>
        </w:tc>
      </w:tr>
      <w:tr w:rsidR="001D0D30" w:rsidRPr="001D0D30" w14:paraId="600C0A7A" w14:textId="77777777" w:rsidTr="00053512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4E4298B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6BE872D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354</w:t>
            </w:r>
          </w:p>
        </w:tc>
        <w:tc>
          <w:tcPr>
            <w:tcW w:w="565" w:type="pct"/>
            <w:shd w:val="clear" w:color="auto" w:fill="auto"/>
            <w:hideMark/>
          </w:tcPr>
          <w:p w14:paraId="4F89EF2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9A8979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3CC4F53" w14:textId="76A01E87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126</w:t>
            </w:r>
          </w:p>
        </w:tc>
      </w:tr>
      <w:tr w:rsidR="001D0D30" w:rsidRPr="001D0D30" w14:paraId="2D1A3901" w14:textId="77777777" w:rsidTr="00053512">
        <w:trPr>
          <w:trHeight w:val="562"/>
        </w:trPr>
        <w:tc>
          <w:tcPr>
            <w:tcW w:w="1082" w:type="pct"/>
            <w:shd w:val="clear" w:color="auto" w:fill="auto"/>
            <w:hideMark/>
          </w:tcPr>
          <w:p w14:paraId="48FAD6A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</w:t>
            </w:r>
          </w:p>
        </w:tc>
        <w:tc>
          <w:tcPr>
            <w:tcW w:w="1239" w:type="pct"/>
            <w:shd w:val="clear" w:color="auto" w:fill="auto"/>
            <w:hideMark/>
          </w:tcPr>
          <w:p w14:paraId="5A0A2A9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Microbiology 364</w:t>
            </w:r>
          </w:p>
        </w:tc>
        <w:tc>
          <w:tcPr>
            <w:tcW w:w="565" w:type="pct"/>
            <w:shd w:val="clear" w:color="auto" w:fill="auto"/>
            <w:hideMark/>
          </w:tcPr>
          <w:p w14:paraId="5312010F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4BF7A7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0CABF4F" w14:textId="2E6C6D53" w:rsidR="001D0D30" w:rsidRPr="001D0D30" w:rsidRDefault="00BD347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109</w:t>
            </w:r>
          </w:p>
        </w:tc>
      </w:tr>
      <w:tr w:rsidR="001D0D30" w:rsidRPr="001D0D30" w14:paraId="0EDEA0DC" w14:textId="77777777" w:rsidTr="00053512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6209A637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73A776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171</w:t>
            </w:r>
          </w:p>
        </w:tc>
        <w:tc>
          <w:tcPr>
            <w:tcW w:w="565" w:type="pct"/>
            <w:shd w:val="clear" w:color="auto" w:fill="auto"/>
            <w:hideMark/>
          </w:tcPr>
          <w:p w14:paraId="09047C9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4</w:t>
            </w:r>
          </w:p>
        </w:tc>
        <w:tc>
          <w:tcPr>
            <w:tcW w:w="1444" w:type="pct"/>
            <w:shd w:val="clear" w:color="auto" w:fill="auto"/>
            <w:hideMark/>
          </w:tcPr>
          <w:p w14:paraId="0C2BBD1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500E85B" w14:textId="5E4A2B28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1080</w:t>
            </w:r>
          </w:p>
        </w:tc>
      </w:tr>
      <w:tr w:rsidR="001D0D30" w:rsidRPr="001D0D30" w14:paraId="71101869" w14:textId="77777777" w:rsidTr="003A36FC">
        <w:trPr>
          <w:trHeight w:val="554"/>
        </w:trPr>
        <w:tc>
          <w:tcPr>
            <w:tcW w:w="1082" w:type="pct"/>
            <w:shd w:val="clear" w:color="auto" w:fill="auto"/>
            <w:hideMark/>
          </w:tcPr>
          <w:p w14:paraId="0DCDDB7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D67FE0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272</w:t>
            </w:r>
          </w:p>
        </w:tc>
        <w:tc>
          <w:tcPr>
            <w:tcW w:w="565" w:type="pct"/>
            <w:shd w:val="clear" w:color="auto" w:fill="auto"/>
            <w:hideMark/>
          </w:tcPr>
          <w:p w14:paraId="098A129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10F6EFF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C616FEF" w14:textId="55927F8A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106</w:t>
            </w:r>
          </w:p>
        </w:tc>
      </w:tr>
      <w:tr w:rsidR="001D0D30" w:rsidRPr="001D0D30" w14:paraId="205FBC5C" w14:textId="77777777" w:rsidTr="003A36FC">
        <w:trPr>
          <w:trHeight w:val="548"/>
        </w:trPr>
        <w:tc>
          <w:tcPr>
            <w:tcW w:w="1082" w:type="pct"/>
            <w:shd w:val="clear" w:color="auto" w:fill="auto"/>
            <w:hideMark/>
          </w:tcPr>
          <w:p w14:paraId="1185664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5B0E46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Literacy 372</w:t>
            </w:r>
          </w:p>
        </w:tc>
        <w:tc>
          <w:tcPr>
            <w:tcW w:w="565" w:type="pct"/>
            <w:shd w:val="clear" w:color="auto" w:fill="auto"/>
            <w:hideMark/>
          </w:tcPr>
          <w:p w14:paraId="2E36B82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04448D1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4E64130" w14:textId="3F34F348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72</w:t>
            </w:r>
          </w:p>
        </w:tc>
      </w:tr>
      <w:tr w:rsidR="00A66AC9" w:rsidRPr="001D0D30" w14:paraId="68805092" w14:textId="77777777" w:rsidTr="003A36FC">
        <w:trPr>
          <w:trHeight w:val="712"/>
        </w:trPr>
        <w:tc>
          <w:tcPr>
            <w:tcW w:w="1082" w:type="pct"/>
            <w:shd w:val="clear" w:color="auto" w:fill="auto"/>
            <w:hideMark/>
          </w:tcPr>
          <w:p w14:paraId="13C9DACF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1DBF251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113</w:t>
            </w:r>
          </w:p>
        </w:tc>
        <w:tc>
          <w:tcPr>
            <w:tcW w:w="565" w:type="pct"/>
            <w:shd w:val="clear" w:color="auto" w:fill="auto"/>
            <w:hideMark/>
          </w:tcPr>
          <w:p w14:paraId="2DEBF35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FE2B88E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47CEEDA9" w14:textId="417EAA8C" w:rsidR="00A66AC9" w:rsidRPr="001D0D30" w:rsidRDefault="00AB6D68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190</w:t>
            </w:r>
          </w:p>
        </w:tc>
      </w:tr>
      <w:tr w:rsidR="00A66AC9" w:rsidRPr="001D0D30" w14:paraId="3FC6396C" w14:textId="77777777" w:rsidTr="003A36FC">
        <w:trPr>
          <w:trHeight w:val="694"/>
        </w:trPr>
        <w:tc>
          <w:tcPr>
            <w:tcW w:w="1082" w:type="pct"/>
            <w:shd w:val="clear" w:color="auto" w:fill="auto"/>
            <w:hideMark/>
          </w:tcPr>
          <w:p w14:paraId="1D9FEBA0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1B1F12E6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114</w:t>
            </w:r>
          </w:p>
        </w:tc>
        <w:tc>
          <w:tcPr>
            <w:tcW w:w="565" w:type="pct"/>
            <w:shd w:val="clear" w:color="auto" w:fill="auto"/>
            <w:hideMark/>
          </w:tcPr>
          <w:p w14:paraId="1224B6C2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583E29B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4F991BA4" w14:textId="162E9C87" w:rsidR="00A66AC9" w:rsidRPr="001D0D30" w:rsidRDefault="00AB6D68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216</w:t>
            </w:r>
          </w:p>
        </w:tc>
      </w:tr>
      <w:tr w:rsidR="00A66AC9" w:rsidRPr="001D0D30" w14:paraId="639ED884" w14:textId="77777777" w:rsidTr="00053512">
        <w:trPr>
          <w:trHeight w:val="700"/>
        </w:trPr>
        <w:tc>
          <w:tcPr>
            <w:tcW w:w="1082" w:type="pct"/>
            <w:shd w:val="clear" w:color="auto" w:fill="auto"/>
            <w:hideMark/>
          </w:tcPr>
          <w:p w14:paraId="3295ABB8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32E97043" w14:textId="77777777" w:rsidR="00A66AC9" w:rsidRPr="001D0D30" w:rsidRDefault="00A66AC9" w:rsidP="00A66AC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144</w:t>
            </w:r>
          </w:p>
        </w:tc>
        <w:tc>
          <w:tcPr>
            <w:tcW w:w="565" w:type="pct"/>
            <w:shd w:val="clear" w:color="auto" w:fill="auto"/>
            <w:hideMark/>
          </w:tcPr>
          <w:p w14:paraId="40847994" w14:textId="77777777" w:rsidR="00A66AC9" w:rsidRPr="001D0D30" w:rsidRDefault="00A66AC9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539084B" w14:textId="77777777" w:rsidR="00A66AC9" w:rsidRDefault="00A66AC9" w:rsidP="00A66AC9"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DD7E3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DD7E39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680003CE" w14:textId="6829A1BF" w:rsidR="00A66AC9" w:rsidRPr="001D0D30" w:rsidRDefault="00AB6D68" w:rsidP="00A66AC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224</w:t>
            </w:r>
          </w:p>
        </w:tc>
      </w:tr>
      <w:tr w:rsidR="001D0D30" w:rsidRPr="001D0D30" w14:paraId="4810464C" w14:textId="77777777" w:rsidTr="00053512">
        <w:trPr>
          <w:trHeight w:val="540"/>
        </w:trPr>
        <w:tc>
          <w:tcPr>
            <w:tcW w:w="1082" w:type="pct"/>
            <w:shd w:val="clear" w:color="auto" w:fill="auto"/>
            <w:hideMark/>
          </w:tcPr>
          <w:p w14:paraId="5FE5224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46023C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214</w:t>
            </w:r>
          </w:p>
        </w:tc>
        <w:tc>
          <w:tcPr>
            <w:tcW w:w="565" w:type="pct"/>
            <w:shd w:val="clear" w:color="auto" w:fill="auto"/>
            <w:hideMark/>
          </w:tcPr>
          <w:p w14:paraId="274A69E8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6CCDBBA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BA3DADE" w14:textId="431CC2B2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96</w:t>
            </w:r>
          </w:p>
        </w:tc>
      </w:tr>
      <w:tr w:rsidR="001D0D30" w:rsidRPr="001D0D30" w14:paraId="00BE3F52" w14:textId="77777777" w:rsidTr="00053512">
        <w:trPr>
          <w:trHeight w:val="576"/>
        </w:trPr>
        <w:tc>
          <w:tcPr>
            <w:tcW w:w="1082" w:type="pct"/>
            <w:shd w:val="clear" w:color="auto" w:fill="auto"/>
            <w:hideMark/>
          </w:tcPr>
          <w:p w14:paraId="3365AEA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5EEAC6E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244</w:t>
            </w:r>
          </w:p>
        </w:tc>
        <w:tc>
          <w:tcPr>
            <w:tcW w:w="565" w:type="pct"/>
            <w:shd w:val="clear" w:color="auto" w:fill="auto"/>
            <w:hideMark/>
          </w:tcPr>
          <w:p w14:paraId="6FDCDA7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6B5E59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B34B988" w14:textId="5ADB4903" w:rsidR="001D0D30" w:rsidRPr="001D0D30" w:rsidRDefault="00AB6D68" w:rsidP="00AB6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98</w:t>
            </w:r>
          </w:p>
        </w:tc>
      </w:tr>
      <w:tr w:rsidR="001D0D30" w:rsidRPr="001D0D30" w14:paraId="44AE20AA" w14:textId="77777777" w:rsidTr="00053512">
        <w:trPr>
          <w:trHeight w:val="556"/>
        </w:trPr>
        <w:tc>
          <w:tcPr>
            <w:tcW w:w="1082" w:type="pct"/>
            <w:shd w:val="clear" w:color="auto" w:fill="auto"/>
            <w:hideMark/>
          </w:tcPr>
          <w:p w14:paraId="1D8FE70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349E16B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314</w:t>
            </w:r>
          </w:p>
        </w:tc>
        <w:tc>
          <w:tcPr>
            <w:tcW w:w="565" w:type="pct"/>
            <w:shd w:val="clear" w:color="auto" w:fill="auto"/>
            <w:hideMark/>
          </w:tcPr>
          <w:p w14:paraId="2FDB1BED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3CB2B5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449F7A4" w14:textId="3223FADA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37</w:t>
            </w:r>
          </w:p>
        </w:tc>
      </w:tr>
      <w:tr w:rsidR="001D0D30" w:rsidRPr="001D0D30" w14:paraId="53F8F027" w14:textId="77777777" w:rsidTr="00053512">
        <w:trPr>
          <w:trHeight w:val="550"/>
        </w:trPr>
        <w:tc>
          <w:tcPr>
            <w:tcW w:w="1082" w:type="pct"/>
            <w:shd w:val="clear" w:color="auto" w:fill="auto"/>
            <w:hideMark/>
          </w:tcPr>
          <w:p w14:paraId="6727DFE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FC6783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315</w:t>
            </w:r>
          </w:p>
        </w:tc>
        <w:tc>
          <w:tcPr>
            <w:tcW w:w="565" w:type="pct"/>
            <w:shd w:val="clear" w:color="auto" w:fill="auto"/>
            <w:hideMark/>
          </w:tcPr>
          <w:p w14:paraId="7BFFA0A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18C27D6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850EF4A" w14:textId="504C48A2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72</w:t>
            </w:r>
          </w:p>
        </w:tc>
      </w:tr>
      <w:tr w:rsidR="001D0D30" w:rsidRPr="001D0D30" w14:paraId="37C7E913" w14:textId="77777777" w:rsidTr="00053512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1021F53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01C8174C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334</w:t>
            </w:r>
          </w:p>
        </w:tc>
        <w:tc>
          <w:tcPr>
            <w:tcW w:w="565" w:type="pct"/>
            <w:shd w:val="clear" w:color="auto" w:fill="auto"/>
            <w:hideMark/>
          </w:tcPr>
          <w:p w14:paraId="74325E7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B5E698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00415E0" w14:textId="2BDFA5DD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72</w:t>
            </w:r>
          </w:p>
        </w:tc>
      </w:tr>
      <w:tr w:rsidR="001D0D30" w:rsidRPr="001D0D30" w14:paraId="22138498" w14:textId="77777777" w:rsidTr="003A36FC">
        <w:trPr>
          <w:trHeight w:val="546"/>
        </w:trPr>
        <w:tc>
          <w:tcPr>
            <w:tcW w:w="1082" w:type="pct"/>
            <w:shd w:val="clear" w:color="auto" w:fill="auto"/>
            <w:hideMark/>
          </w:tcPr>
          <w:p w14:paraId="0B45485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7BF3CE3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344</w:t>
            </w:r>
          </w:p>
        </w:tc>
        <w:tc>
          <w:tcPr>
            <w:tcW w:w="565" w:type="pct"/>
            <w:shd w:val="clear" w:color="auto" w:fill="auto"/>
            <w:hideMark/>
          </w:tcPr>
          <w:p w14:paraId="533A49A7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7E285E4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6DB70A50" w14:textId="03D8BDAA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38</w:t>
            </w:r>
          </w:p>
        </w:tc>
      </w:tr>
      <w:tr w:rsidR="001D0D30" w:rsidRPr="001D0D30" w14:paraId="7F03E1CD" w14:textId="77777777" w:rsidTr="00053512">
        <w:trPr>
          <w:trHeight w:val="557"/>
        </w:trPr>
        <w:tc>
          <w:tcPr>
            <w:tcW w:w="1082" w:type="pct"/>
            <w:shd w:val="clear" w:color="auto" w:fill="auto"/>
            <w:hideMark/>
          </w:tcPr>
          <w:p w14:paraId="61D2737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1A56C0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354</w:t>
            </w:r>
          </w:p>
        </w:tc>
        <w:tc>
          <w:tcPr>
            <w:tcW w:w="565" w:type="pct"/>
            <w:shd w:val="clear" w:color="auto" w:fill="auto"/>
            <w:hideMark/>
          </w:tcPr>
          <w:p w14:paraId="222F59A3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0D8E820F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2F2023A3" w14:textId="74EA85CE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43</w:t>
            </w:r>
          </w:p>
        </w:tc>
      </w:tr>
      <w:tr w:rsidR="001D0D30" w:rsidRPr="001D0D30" w14:paraId="3BFA14C1" w14:textId="77777777" w:rsidTr="00053512">
        <w:trPr>
          <w:trHeight w:val="551"/>
        </w:trPr>
        <w:tc>
          <w:tcPr>
            <w:tcW w:w="1082" w:type="pct"/>
            <w:shd w:val="clear" w:color="auto" w:fill="auto"/>
            <w:hideMark/>
          </w:tcPr>
          <w:p w14:paraId="52FA818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F476B2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364</w:t>
            </w:r>
          </w:p>
        </w:tc>
        <w:tc>
          <w:tcPr>
            <w:tcW w:w="565" w:type="pct"/>
            <w:shd w:val="clear" w:color="auto" w:fill="auto"/>
            <w:hideMark/>
          </w:tcPr>
          <w:p w14:paraId="21E6E54E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1F799E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02D83872" w14:textId="6923F290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31</w:t>
            </w:r>
          </w:p>
        </w:tc>
      </w:tr>
      <w:tr w:rsidR="001D0D30" w:rsidRPr="001D0D30" w14:paraId="182E2BC6" w14:textId="77777777" w:rsidTr="00053512">
        <w:trPr>
          <w:trHeight w:val="857"/>
        </w:trPr>
        <w:tc>
          <w:tcPr>
            <w:tcW w:w="1082" w:type="pct"/>
            <w:shd w:val="clear" w:color="auto" w:fill="auto"/>
            <w:hideMark/>
          </w:tcPr>
          <w:p w14:paraId="03FAF17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4D0DC89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 E 214</w:t>
            </w:r>
          </w:p>
        </w:tc>
        <w:tc>
          <w:tcPr>
            <w:tcW w:w="565" w:type="pct"/>
            <w:shd w:val="clear" w:color="auto" w:fill="auto"/>
            <w:hideMark/>
          </w:tcPr>
          <w:p w14:paraId="24D5B78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444" w:type="pct"/>
            <w:shd w:val="clear" w:color="auto" w:fill="auto"/>
            <w:hideMark/>
          </w:tcPr>
          <w:p w14:paraId="35ED977F" w14:textId="77777777" w:rsidR="001D0D30" w:rsidRPr="001D0D30" w:rsidRDefault="00A66AC9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76D9AF7C" w14:textId="342B58FF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158</w:t>
            </w:r>
          </w:p>
        </w:tc>
      </w:tr>
      <w:tr w:rsidR="001D0D30" w:rsidRPr="001D0D30" w14:paraId="0A2B4477" w14:textId="77777777" w:rsidTr="00053512">
        <w:trPr>
          <w:trHeight w:val="542"/>
        </w:trPr>
        <w:tc>
          <w:tcPr>
            <w:tcW w:w="1082" w:type="pct"/>
            <w:shd w:val="clear" w:color="auto" w:fill="auto"/>
            <w:hideMark/>
          </w:tcPr>
          <w:p w14:paraId="3E520AF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6C7C97B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Scientific Computing  272</w:t>
            </w:r>
          </w:p>
        </w:tc>
        <w:tc>
          <w:tcPr>
            <w:tcW w:w="565" w:type="pct"/>
            <w:shd w:val="clear" w:color="auto" w:fill="auto"/>
            <w:hideMark/>
          </w:tcPr>
          <w:p w14:paraId="02D5922A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565515C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19310F79" w14:textId="2847E9AA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176</w:t>
            </w:r>
          </w:p>
        </w:tc>
      </w:tr>
      <w:tr w:rsidR="001D0D30" w:rsidRPr="001D0D30" w14:paraId="6F4682E6" w14:textId="77777777" w:rsidTr="00053512">
        <w:trPr>
          <w:trHeight w:val="564"/>
        </w:trPr>
        <w:tc>
          <w:tcPr>
            <w:tcW w:w="1082" w:type="pct"/>
            <w:shd w:val="clear" w:color="auto" w:fill="auto"/>
            <w:hideMark/>
          </w:tcPr>
          <w:p w14:paraId="38EE42D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Computer Science</w:t>
            </w:r>
          </w:p>
        </w:tc>
        <w:tc>
          <w:tcPr>
            <w:tcW w:w="1239" w:type="pct"/>
            <w:shd w:val="clear" w:color="auto" w:fill="auto"/>
            <w:hideMark/>
          </w:tcPr>
          <w:p w14:paraId="278772D3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Scientific Computing 372</w:t>
            </w:r>
          </w:p>
        </w:tc>
        <w:tc>
          <w:tcPr>
            <w:tcW w:w="565" w:type="pct"/>
            <w:shd w:val="clear" w:color="auto" w:fill="auto"/>
            <w:hideMark/>
          </w:tcPr>
          <w:p w14:paraId="124CC30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</w:p>
        </w:tc>
        <w:tc>
          <w:tcPr>
            <w:tcW w:w="1444" w:type="pct"/>
            <w:shd w:val="clear" w:color="auto" w:fill="auto"/>
            <w:hideMark/>
          </w:tcPr>
          <w:p w14:paraId="25E283C4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DE5ADB9" w14:textId="62300ED9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90</w:t>
            </w:r>
          </w:p>
        </w:tc>
      </w:tr>
      <w:tr w:rsidR="001D0D30" w:rsidRPr="001D0D30" w14:paraId="0FA5D5FE" w14:textId="77777777" w:rsidTr="00053512">
        <w:trPr>
          <w:trHeight w:val="558"/>
        </w:trPr>
        <w:tc>
          <w:tcPr>
            <w:tcW w:w="1082" w:type="pct"/>
            <w:shd w:val="clear" w:color="auto" w:fill="auto"/>
            <w:hideMark/>
          </w:tcPr>
          <w:p w14:paraId="7F18929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6CBC6705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214</w:t>
            </w:r>
          </w:p>
        </w:tc>
        <w:tc>
          <w:tcPr>
            <w:tcW w:w="565" w:type="pct"/>
            <w:shd w:val="clear" w:color="auto" w:fill="auto"/>
            <w:hideMark/>
          </w:tcPr>
          <w:p w14:paraId="12C925A1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49B539E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487A1C8B" w14:textId="3E4BBBCC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118</w:t>
            </w:r>
          </w:p>
        </w:tc>
      </w:tr>
      <w:tr w:rsidR="001D0D30" w:rsidRPr="001D0D30" w14:paraId="0868918F" w14:textId="77777777" w:rsidTr="00053512">
        <w:trPr>
          <w:trHeight w:val="552"/>
        </w:trPr>
        <w:tc>
          <w:tcPr>
            <w:tcW w:w="1082" w:type="pct"/>
            <w:shd w:val="clear" w:color="auto" w:fill="auto"/>
            <w:hideMark/>
          </w:tcPr>
          <w:p w14:paraId="680F2E6A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29747AB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314</w:t>
            </w:r>
          </w:p>
        </w:tc>
        <w:tc>
          <w:tcPr>
            <w:tcW w:w="565" w:type="pct"/>
            <w:shd w:val="clear" w:color="auto" w:fill="auto"/>
            <w:hideMark/>
          </w:tcPr>
          <w:p w14:paraId="74958384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6E35D82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7B87161F" w14:textId="31209DC5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59</w:t>
            </w:r>
          </w:p>
        </w:tc>
      </w:tr>
      <w:tr w:rsidR="001D0D30" w:rsidRPr="001D0D30" w14:paraId="5B4F49F3" w14:textId="77777777" w:rsidTr="00053512">
        <w:trPr>
          <w:trHeight w:val="560"/>
        </w:trPr>
        <w:tc>
          <w:tcPr>
            <w:tcW w:w="1082" w:type="pct"/>
            <w:shd w:val="clear" w:color="auto" w:fill="auto"/>
            <w:hideMark/>
          </w:tcPr>
          <w:p w14:paraId="2EA4DCD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05B7E471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354</w:t>
            </w:r>
          </w:p>
        </w:tc>
        <w:tc>
          <w:tcPr>
            <w:tcW w:w="565" w:type="pct"/>
            <w:shd w:val="clear" w:color="auto" w:fill="auto"/>
            <w:hideMark/>
          </w:tcPr>
          <w:p w14:paraId="7AC38476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39BD92A9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38B03789" w14:textId="3A8826C8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38</w:t>
            </w:r>
          </w:p>
        </w:tc>
      </w:tr>
      <w:tr w:rsidR="001D0D30" w:rsidRPr="001D0D30" w14:paraId="4968292B" w14:textId="77777777" w:rsidTr="00053512">
        <w:trPr>
          <w:trHeight w:val="568"/>
        </w:trPr>
        <w:tc>
          <w:tcPr>
            <w:tcW w:w="1082" w:type="pct"/>
            <w:shd w:val="clear" w:color="auto" w:fill="auto"/>
            <w:hideMark/>
          </w:tcPr>
          <w:p w14:paraId="0BD4DE8D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006A7096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Mathematics364</w:t>
            </w:r>
          </w:p>
        </w:tc>
        <w:tc>
          <w:tcPr>
            <w:tcW w:w="565" w:type="pct"/>
            <w:shd w:val="clear" w:color="auto" w:fill="auto"/>
            <w:hideMark/>
          </w:tcPr>
          <w:p w14:paraId="0E6DE829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444" w:type="pct"/>
            <w:shd w:val="clear" w:color="auto" w:fill="auto"/>
            <w:hideMark/>
          </w:tcPr>
          <w:p w14:paraId="2970332E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Both English and Afrikaans in the same class</w:t>
            </w:r>
          </w:p>
        </w:tc>
        <w:tc>
          <w:tcPr>
            <w:tcW w:w="670" w:type="pct"/>
            <w:shd w:val="clear" w:color="auto" w:fill="auto"/>
            <w:hideMark/>
          </w:tcPr>
          <w:p w14:paraId="50683939" w14:textId="5CA96B25" w:rsidR="001D0D30" w:rsidRPr="001D0D30" w:rsidRDefault="00AB6D68" w:rsidP="00AB6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61</w:t>
            </w:r>
          </w:p>
        </w:tc>
      </w:tr>
      <w:tr w:rsidR="001D0D30" w:rsidRPr="001D0D30" w14:paraId="383E5952" w14:textId="77777777" w:rsidTr="00053512">
        <w:trPr>
          <w:trHeight w:val="832"/>
        </w:trPr>
        <w:tc>
          <w:tcPr>
            <w:tcW w:w="1082" w:type="pct"/>
            <w:shd w:val="clear" w:color="auto" w:fill="auto"/>
            <w:hideMark/>
          </w:tcPr>
          <w:p w14:paraId="3C003688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239" w:type="pct"/>
            <w:shd w:val="clear" w:color="auto" w:fill="auto"/>
            <w:hideMark/>
          </w:tcPr>
          <w:p w14:paraId="6F38C610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B 252</w:t>
            </w:r>
          </w:p>
        </w:tc>
        <w:tc>
          <w:tcPr>
            <w:tcW w:w="565" w:type="pct"/>
            <w:shd w:val="clear" w:color="auto" w:fill="auto"/>
            <w:hideMark/>
          </w:tcPr>
          <w:p w14:paraId="701338AA" w14:textId="77777777" w:rsidR="001D0D30" w:rsidRPr="001D0D30" w:rsidRDefault="001D0D30" w:rsidP="003A36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444" w:type="pct"/>
            <w:shd w:val="clear" w:color="auto" w:fill="auto"/>
            <w:hideMark/>
          </w:tcPr>
          <w:p w14:paraId="2C71BE7B" w14:textId="77777777" w:rsidR="001D0D30" w:rsidRPr="001D0D30" w:rsidRDefault="001D0D30" w:rsidP="001D0D3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Both English and Afrikaans: English lecture with real-time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interpreting</w:t>
            </w: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670" w:type="pct"/>
            <w:shd w:val="clear" w:color="auto" w:fill="auto"/>
            <w:hideMark/>
          </w:tcPr>
          <w:p w14:paraId="22A53DBE" w14:textId="778088BE" w:rsidR="001D0D30" w:rsidRPr="001D0D30" w:rsidRDefault="00AB6D68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100</w:t>
            </w:r>
          </w:p>
        </w:tc>
      </w:tr>
    </w:tbl>
    <w:p w14:paraId="4AF57A93" w14:textId="77777777" w:rsidR="001D0D30" w:rsidRDefault="001D0D30" w:rsidP="003B3CB0">
      <w:pPr>
        <w:spacing w:after="0" w:line="240" w:lineRule="auto"/>
        <w:rPr>
          <w:rFonts w:eastAsia="Times New Roman" w:cs="Times New Roman"/>
          <w:sz w:val="18"/>
          <w:szCs w:val="18"/>
          <w:lang w:val="en-ZA" w:eastAsia="en-ZA"/>
        </w:rPr>
      </w:pPr>
    </w:p>
    <w:p w14:paraId="435AF722" w14:textId="77777777" w:rsidR="00C51428" w:rsidRDefault="00C51428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</w:p>
    <w:p w14:paraId="6DCAA84A" w14:textId="77777777" w:rsidR="00C51428" w:rsidRDefault="00C51428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</w:p>
    <w:p w14:paraId="2F5ACC6F" w14:textId="77777777" w:rsidR="00C51428" w:rsidRDefault="00C51428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</w:p>
    <w:p w14:paraId="3EBB8494" w14:textId="77777777" w:rsidR="00C51428" w:rsidRDefault="00C51428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</w:p>
    <w:p w14:paraId="57821BE2" w14:textId="77777777" w:rsidR="00C51428" w:rsidRDefault="00C51428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</w:p>
    <w:p w14:paraId="466C46CC" w14:textId="3AD9FB15" w:rsidR="003B3CB0" w:rsidRPr="00473983" w:rsidRDefault="003B3CB0" w:rsidP="00473983">
      <w:pPr>
        <w:spacing w:before="120" w:after="120"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</w:pPr>
      <w:r w:rsidRPr="00473983">
        <w:rPr>
          <w:rFonts w:ascii="Arial" w:eastAsiaTheme="majorEastAsia" w:hAnsi="Arial" w:cs="Arial"/>
          <w:b/>
          <w:color w:val="365F91" w:themeColor="accent1" w:themeShade="BF"/>
          <w:sz w:val="26"/>
          <w:szCs w:val="26"/>
        </w:rPr>
        <w:lastRenderedPageBreak/>
        <w:t xml:space="preserve">Option 3: Single language (English or Afrikaans) only for a module </w:t>
      </w:r>
    </w:p>
    <w:p w14:paraId="42E4E171" w14:textId="77777777" w:rsidR="003B3CB0" w:rsidRDefault="003B3CB0" w:rsidP="003B3CB0">
      <w:pPr>
        <w:pStyle w:val="NormalWeb"/>
        <w:spacing w:before="0" w:beforeAutospacing="0" w:after="0" w:afterAutospacing="0"/>
        <w:ind w:left="357" w:hanging="357"/>
        <w:jc w:val="both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3883"/>
        <w:gridCol w:w="995"/>
        <w:gridCol w:w="2120"/>
        <w:gridCol w:w="1176"/>
      </w:tblGrid>
      <w:tr w:rsidR="00D36B2B" w:rsidRPr="003B3CB0" w14:paraId="189BD06D" w14:textId="77777777" w:rsidTr="007141EB">
        <w:trPr>
          <w:trHeight w:val="900"/>
        </w:trPr>
        <w:tc>
          <w:tcPr>
            <w:tcW w:w="805" w:type="pct"/>
            <w:shd w:val="clear" w:color="5B9BD5" w:fill="5B9BD5"/>
            <w:vAlign w:val="center"/>
            <w:hideMark/>
          </w:tcPr>
          <w:p w14:paraId="61A98404" w14:textId="77777777" w:rsidR="003B3CB0" w:rsidRPr="003B3CB0" w:rsidRDefault="003B3CB0" w:rsidP="003B3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Department</w:t>
            </w:r>
          </w:p>
        </w:tc>
        <w:tc>
          <w:tcPr>
            <w:tcW w:w="1993" w:type="pct"/>
            <w:shd w:val="clear" w:color="5B9BD5" w:fill="5B9BD5"/>
            <w:vAlign w:val="center"/>
            <w:hideMark/>
          </w:tcPr>
          <w:p w14:paraId="3F3A70BC" w14:textId="77777777" w:rsidR="003B3CB0" w:rsidRPr="003B3CB0" w:rsidRDefault="003B3CB0" w:rsidP="003B3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 xml:space="preserve">Module </w:t>
            </w:r>
          </w:p>
        </w:tc>
        <w:tc>
          <w:tcPr>
            <w:tcW w:w="511" w:type="pct"/>
            <w:shd w:val="clear" w:color="5B9BD5" w:fill="5B9BD5"/>
            <w:hideMark/>
          </w:tcPr>
          <w:p w14:paraId="4003A9A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Module-credits</w:t>
            </w:r>
          </w:p>
        </w:tc>
        <w:tc>
          <w:tcPr>
            <w:tcW w:w="1088" w:type="pct"/>
            <w:shd w:val="clear" w:color="5B9BD5" w:fill="FFC000"/>
            <w:vAlign w:val="center"/>
            <w:hideMark/>
          </w:tcPr>
          <w:p w14:paraId="678F23FB" w14:textId="0B0012D9" w:rsidR="003B3CB0" w:rsidRPr="003B3CB0" w:rsidRDefault="003B3CB0" w:rsidP="00BD34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Language offering 201</w:t>
            </w:r>
            <w:r w:rsidR="00BD3477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8</w:t>
            </w:r>
          </w:p>
        </w:tc>
        <w:tc>
          <w:tcPr>
            <w:tcW w:w="604" w:type="pct"/>
            <w:shd w:val="clear" w:color="5B9BD5" w:fill="5B9BD5"/>
            <w:vAlign w:val="center"/>
            <w:hideMark/>
          </w:tcPr>
          <w:p w14:paraId="7964519C" w14:textId="51252BBD" w:rsidR="003B3CB0" w:rsidRPr="003B3CB0" w:rsidRDefault="003B3CB0" w:rsidP="00BD3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</w:pPr>
            <w:r w:rsidRPr="003B3CB0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Module Enrolment 201</w:t>
            </w:r>
            <w:r w:rsidR="00BD3477">
              <w:rPr>
                <w:rFonts w:ascii="Calibri" w:eastAsia="Times New Roman" w:hAnsi="Calibri" w:cs="Times New Roman"/>
                <w:b/>
                <w:bCs/>
                <w:color w:val="FFFFFF"/>
                <w:lang w:val="en-ZA" w:eastAsia="en-ZA"/>
              </w:rPr>
              <w:t>7</w:t>
            </w:r>
          </w:p>
        </w:tc>
      </w:tr>
      <w:tr w:rsidR="003B3CB0" w:rsidRPr="003B3CB0" w14:paraId="40D7EB5B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2C9797B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EA481E7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172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81851C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8056D5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33FC792" w14:textId="20291C93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43</w:t>
            </w:r>
          </w:p>
        </w:tc>
      </w:tr>
      <w:tr w:rsidR="003B3CB0" w:rsidRPr="003B3CB0" w14:paraId="1FC7FAD3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366CC832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48F13F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272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75BB18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3B5CE3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0B44BAE" w14:textId="08D9FAF7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42</w:t>
            </w:r>
          </w:p>
        </w:tc>
      </w:tr>
      <w:tr w:rsidR="003B3CB0" w:rsidRPr="003B3CB0" w14:paraId="0074BB15" w14:textId="77777777" w:rsidTr="007141EB">
        <w:trPr>
          <w:trHeight w:val="600"/>
        </w:trPr>
        <w:tc>
          <w:tcPr>
            <w:tcW w:w="805" w:type="pct"/>
            <w:shd w:val="clear" w:color="auto" w:fill="auto"/>
            <w:vAlign w:val="center"/>
            <w:hideMark/>
          </w:tcPr>
          <w:p w14:paraId="55EE355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E82056B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 Field Skills 374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D16A6B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907D52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C8975B0" w14:textId="59F2B78F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35</w:t>
            </w:r>
          </w:p>
        </w:tc>
      </w:tr>
      <w:tr w:rsidR="003B3CB0" w:rsidRPr="003B3CB0" w14:paraId="1BCFD88E" w14:textId="77777777" w:rsidTr="007141EB">
        <w:trPr>
          <w:trHeight w:val="300"/>
        </w:trPr>
        <w:tc>
          <w:tcPr>
            <w:tcW w:w="805" w:type="pct"/>
            <w:shd w:val="clear" w:color="auto" w:fill="auto"/>
            <w:vAlign w:val="center"/>
            <w:hideMark/>
          </w:tcPr>
          <w:p w14:paraId="1939B57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5F2C5A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D96A5CC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76375B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DA91D25" w14:textId="5D707DBD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46</w:t>
            </w:r>
          </w:p>
        </w:tc>
      </w:tr>
      <w:tr w:rsidR="003B3CB0" w:rsidRPr="003B3CB0" w14:paraId="6F2EF443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0FB3775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72F5D71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244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C4A483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8C0D69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8F6628A" w14:textId="46EC70A9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53</w:t>
            </w:r>
          </w:p>
        </w:tc>
      </w:tr>
      <w:tr w:rsidR="003B3CB0" w:rsidRPr="003B3CB0" w14:paraId="213F1B8C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775DAE0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5FE9BD12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254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50751DA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4DBEAC5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3CA417D" w14:textId="729125F9" w:rsidR="003B3CB0" w:rsidRPr="003B3CB0" w:rsidRDefault="003B3CB0" w:rsidP="00AB6D6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5</w:t>
            </w:r>
            <w:r w:rsidR="00AB6D68">
              <w:rPr>
                <w:rFonts w:eastAsia="Times New Roman" w:cs="Times New Roman"/>
                <w:sz w:val="18"/>
                <w:szCs w:val="18"/>
                <w:lang w:val="en-ZA" w:eastAsia="en-ZA"/>
              </w:rPr>
              <w:t>4</w:t>
            </w:r>
          </w:p>
        </w:tc>
      </w:tr>
      <w:tr w:rsidR="003B3CB0" w:rsidRPr="003B3CB0" w14:paraId="318381B2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0D109A1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50F4EC4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F184969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41C52C2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43B499A" w14:textId="1977A836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35</w:t>
            </w:r>
          </w:p>
        </w:tc>
      </w:tr>
      <w:tr w:rsidR="003B3CB0" w:rsidRPr="003B3CB0" w14:paraId="4A7AEC9C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1D1360F5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0B7B61F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324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768D9E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C7B4E3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174D779" w14:textId="5C02899B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33</w:t>
            </w:r>
          </w:p>
        </w:tc>
      </w:tr>
      <w:tr w:rsidR="003B3CB0" w:rsidRPr="003B3CB0" w14:paraId="2DB76B36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68D40A9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29A72E9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344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DB3AB6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40C45A8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7D0BB8A" w14:textId="2A73470C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34</w:t>
            </w:r>
          </w:p>
        </w:tc>
      </w:tr>
      <w:tr w:rsidR="003B3CB0" w:rsidRPr="003B3CB0" w14:paraId="730B1E4F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7098B46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2D4EDA8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Geology 354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522E6A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6F68A0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B1AED37" w14:textId="00714A81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36</w:t>
            </w:r>
          </w:p>
        </w:tc>
      </w:tr>
      <w:tr w:rsidR="003B3CB0" w:rsidRPr="003B3CB0" w14:paraId="7A4ADDF8" w14:textId="77777777" w:rsidTr="003A36FC">
        <w:trPr>
          <w:trHeight w:val="472"/>
        </w:trPr>
        <w:tc>
          <w:tcPr>
            <w:tcW w:w="833" w:type="pct"/>
            <w:shd w:val="clear" w:color="auto" w:fill="auto"/>
            <w:vAlign w:val="center"/>
            <w:hideMark/>
          </w:tcPr>
          <w:p w14:paraId="0C96B9E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0D66C0D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Environmental Geochemistry 214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A00BD7D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497245E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FF021BB" w14:textId="1D8E4BEC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47</w:t>
            </w:r>
          </w:p>
        </w:tc>
      </w:tr>
      <w:tr w:rsidR="003B3CB0" w:rsidRPr="003B3CB0" w14:paraId="29EF28CB" w14:textId="77777777" w:rsidTr="003A36FC">
        <w:trPr>
          <w:trHeight w:val="421"/>
        </w:trPr>
        <w:tc>
          <w:tcPr>
            <w:tcW w:w="833" w:type="pct"/>
            <w:shd w:val="clear" w:color="auto" w:fill="auto"/>
            <w:vAlign w:val="center"/>
            <w:hideMark/>
          </w:tcPr>
          <w:p w14:paraId="2532678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Earth Sciences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19BAB0B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Environmental Geochemistry 314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A1AFE7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8A0800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05C8F37" w14:textId="7201DBE0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20</w:t>
            </w:r>
          </w:p>
        </w:tc>
      </w:tr>
      <w:tr w:rsidR="003B3CB0" w:rsidRPr="003B3CB0" w14:paraId="0CE23772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56FCB84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383769E5" w14:textId="77777777" w:rsidR="003B3CB0" w:rsidRPr="003B3CB0" w:rsidRDefault="003B3CB0" w:rsidP="002016B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(Medicine) 197</w:t>
            </w:r>
            <w:r w:rsidR="002016BF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(EDP tutorial support)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0E63CB3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BB375F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EC0935E" w14:textId="6DAC00BD" w:rsidR="003B3CB0" w:rsidRPr="003B3CB0" w:rsidRDefault="00AB6D68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43</w:t>
            </w:r>
          </w:p>
        </w:tc>
      </w:tr>
      <w:tr w:rsidR="003B3CB0" w:rsidRPr="003B3CB0" w14:paraId="38EC15ED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5D75D00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0BBA7E8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C95B12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5BAEFE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4F92419D" w14:textId="428B345C" w:rsidR="003B3CB0" w:rsidRPr="003B3CB0" w:rsidRDefault="00BD347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190</w:t>
            </w:r>
          </w:p>
        </w:tc>
      </w:tr>
      <w:tr w:rsidR="003B3CB0" w:rsidRPr="003B3CB0" w14:paraId="3389C4B4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5412028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51F808A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234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370C21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07D1C006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4C0625A" w14:textId="481FC468" w:rsidR="003B3CB0" w:rsidRPr="003B3CB0" w:rsidRDefault="00BD347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99</w:t>
            </w:r>
          </w:p>
        </w:tc>
      </w:tr>
      <w:tr w:rsidR="003B3CB0" w:rsidRPr="003B3CB0" w14:paraId="287CBB45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474BF519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4806936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F51AFA8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3BCCA6AF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5235B92" w14:textId="2958B609" w:rsidR="003B3CB0" w:rsidRPr="003B3CB0" w:rsidRDefault="00BD347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68</w:t>
            </w:r>
          </w:p>
        </w:tc>
      </w:tr>
      <w:tr w:rsidR="003B3CB0" w:rsidRPr="003B3CB0" w14:paraId="71203119" w14:textId="77777777" w:rsidTr="003A36FC">
        <w:trPr>
          <w:trHeight w:val="519"/>
        </w:trPr>
        <w:tc>
          <w:tcPr>
            <w:tcW w:w="833" w:type="pct"/>
            <w:shd w:val="clear" w:color="auto" w:fill="auto"/>
            <w:vAlign w:val="center"/>
            <w:hideMark/>
          </w:tcPr>
          <w:p w14:paraId="542907A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451682D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344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BA6DD75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1B8A997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F2D1F8D" w14:textId="3C8EF3F0" w:rsidR="003B3CB0" w:rsidRPr="003B3CB0" w:rsidRDefault="00BD347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84</w:t>
            </w:r>
          </w:p>
        </w:tc>
      </w:tr>
      <w:tr w:rsidR="003B3CB0" w:rsidRPr="003B3CB0" w14:paraId="459D64A9" w14:textId="77777777" w:rsidTr="003A36FC">
        <w:trPr>
          <w:trHeight w:val="600"/>
        </w:trPr>
        <w:tc>
          <w:tcPr>
            <w:tcW w:w="833" w:type="pct"/>
            <w:shd w:val="clear" w:color="auto" w:fill="auto"/>
            <w:vAlign w:val="center"/>
            <w:hideMark/>
          </w:tcPr>
          <w:p w14:paraId="7B0873D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0E51886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364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8EB9EC7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323728B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920AD1A" w14:textId="7C0B418F" w:rsidR="003B3CB0" w:rsidRPr="003B3CB0" w:rsidRDefault="00BD347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38</w:t>
            </w:r>
          </w:p>
        </w:tc>
      </w:tr>
      <w:tr w:rsidR="003B3CB0" w:rsidRPr="003B3CB0" w14:paraId="0B060CF5" w14:textId="77777777" w:rsidTr="003A36FC">
        <w:trPr>
          <w:trHeight w:val="535"/>
        </w:trPr>
        <w:tc>
          <w:tcPr>
            <w:tcW w:w="833" w:type="pct"/>
            <w:shd w:val="clear" w:color="auto" w:fill="auto"/>
            <w:vAlign w:val="center"/>
            <w:hideMark/>
          </w:tcPr>
          <w:p w14:paraId="422B734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17F3048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224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1016151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0CFF5C10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Single language: English lecture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interpreted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3B7B7A0D" w14:textId="3A2948DE" w:rsidR="003B3CB0" w:rsidRPr="003B3CB0" w:rsidRDefault="00B720B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96</w:t>
            </w:r>
          </w:p>
        </w:tc>
      </w:tr>
      <w:tr w:rsidR="003B3CB0" w:rsidRPr="003B3CB0" w14:paraId="1B759C72" w14:textId="77777777" w:rsidTr="003A36FC">
        <w:trPr>
          <w:trHeight w:val="559"/>
        </w:trPr>
        <w:tc>
          <w:tcPr>
            <w:tcW w:w="833" w:type="pct"/>
            <w:shd w:val="clear" w:color="auto" w:fill="auto"/>
            <w:vAlign w:val="center"/>
            <w:hideMark/>
          </w:tcPr>
          <w:p w14:paraId="022BCA6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64FFA7A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C 254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ECEB4C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1AF9958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Single language: English lecture </w:t>
            </w:r>
            <w:r w:rsidRPr="00A66AC9">
              <w:rPr>
                <w:rFonts w:eastAsia="Times New Roman" w:cs="Times New Roman"/>
                <w:b/>
                <w:sz w:val="18"/>
                <w:szCs w:val="18"/>
                <w:lang w:val="en-ZA" w:eastAsia="en-ZA"/>
              </w:rPr>
              <w:t>interpreted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to  Afrikaans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73EB0D99" w14:textId="34B0E011" w:rsidR="003B3CB0" w:rsidRPr="003B3CB0" w:rsidRDefault="00B720B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86</w:t>
            </w:r>
          </w:p>
        </w:tc>
      </w:tr>
      <w:tr w:rsidR="003B3CB0" w:rsidRPr="003B3CB0" w14:paraId="33774F78" w14:textId="77777777" w:rsidTr="003A36FC">
        <w:trPr>
          <w:trHeight w:val="455"/>
        </w:trPr>
        <w:tc>
          <w:tcPr>
            <w:tcW w:w="833" w:type="pct"/>
            <w:shd w:val="clear" w:color="auto" w:fill="auto"/>
            <w:vAlign w:val="center"/>
            <w:hideMark/>
          </w:tcPr>
          <w:p w14:paraId="09FF909E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and Polymer Science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2C5BB0A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Chemistry for Health Sciences 111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494B36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17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67B48F1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14E1BF5F" w14:textId="77A5C033" w:rsidR="003B3CB0" w:rsidRPr="003B3CB0" w:rsidRDefault="00B720B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356</w:t>
            </w:r>
          </w:p>
        </w:tc>
      </w:tr>
      <w:tr w:rsidR="003B3CB0" w:rsidRPr="003B3CB0" w14:paraId="04FA6821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03306BA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739F0DA8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214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7DBC904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05BB66E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167C4ED" w14:textId="6BFA5924" w:rsidR="003B3CB0" w:rsidRPr="003B3CB0" w:rsidRDefault="00B720B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23</w:t>
            </w:r>
          </w:p>
        </w:tc>
      </w:tr>
      <w:tr w:rsidR="003B3CB0" w:rsidRPr="003B3CB0" w14:paraId="4467518D" w14:textId="77777777" w:rsidTr="003A36FC">
        <w:trPr>
          <w:trHeight w:val="300"/>
        </w:trPr>
        <w:tc>
          <w:tcPr>
            <w:tcW w:w="833" w:type="pct"/>
            <w:shd w:val="clear" w:color="auto" w:fill="auto"/>
            <w:vAlign w:val="center"/>
            <w:hideMark/>
          </w:tcPr>
          <w:p w14:paraId="15797E07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70E48ED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Physics 334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B47D24F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5D5BD96B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7B0CAF8" w14:textId="38548F38" w:rsidR="003B3CB0" w:rsidRPr="003B3CB0" w:rsidRDefault="00B720B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</w:t>
            </w:r>
          </w:p>
        </w:tc>
      </w:tr>
      <w:tr w:rsidR="003B3CB0" w:rsidRPr="003B3CB0" w14:paraId="7FDD0292" w14:textId="77777777" w:rsidTr="003A36FC">
        <w:trPr>
          <w:trHeight w:val="513"/>
        </w:trPr>
        <w:tc>
          <w:tcPr>
            <w:tcW w:w="833" w:type="pct"/>
            <w:shd w:val="clear" w:color="auto" w:fill="auto"/>
            <w:vAlign w:val="center"/>
            <w:hideMark/>
          </w:tcPr>
          <w:p w14:paraId="4AB076AC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6EC58643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212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ABCBA1E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253CDB74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2ABBC0B7" w14:textId="69AE1B72" w:rsidR="003B3CB0" w:rsidRPr="003B3CB0" w:rsidRDefault="00B720B7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52</w:t>
            </w:r>
          </w:p>
        </w:tc>
      </w:tr>
      <w:tr w:rsidR="003B3CB0" w:rsidRPr="003B3CB0" w14:paraId="541A9E66" w14:textId="77777777" w:rsidTr="003A36FC">
        <w:trPr>
          <w:trHeight w:val="407"/>
        </w:trPr>
        <w:tc>
          <w:tcPr>
            <w:tcW w:w="833" w:type="pct"/>
            <w:shd w:val="clear" w:color="auto" w:fill="auto"/>
            <w:vAlign w:val="center"/>
            <w:hideMark/>
          </w:tcPr>
          <w:p w14:paraId="5CB88FED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2020" w:type="pct"/>
            <w:shd w:val="clear" w:color="auto" w:fill="auto"/>
            <w:vAlign w:val="center"/>
            <w:hideMark/>
          </w:tcPr>
          <w:p w14:paraId="2F765EBA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 w:rsidR="007141EB"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214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B1CC110" w14:textId="77777777" w:rsidR="003B3CB0" w:rsidRPr="003B3CB0" w:rsidRDefault="003B3CB0" w:rsidP="003B3CB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14:paraId="49276531" w14:textId="77777777" w:rsidR="003B3CB0" w:rsidRPr="003B3CB0" w:rsidRDefault="003B3CB0" w:rsidP="003B3CB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14:paraId="0761F5AD" w14:textId="1547CA3D" w:rsidR="003B3CB0" w:rsidRPr="003B3CB0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68</w:t>
            </w:r>
          </w:p>
        </w:tc>
      </w:tr>
      <w:tr w:rsidR="007141EB" w:rsidRPr="003B3CB0" w14:paraId="3975F354" w14:textId="77777777" w:rsidTr="007141EB">
        <w:trPr>
          <w:trHeight w:val="527"/>
        </w:trPr>
        <w:tc>
          <w:tcPr>
            <w:tcW w:w="833" w:type="pct"/>
            <w:shd w:val="clear" w:color="auto" w:fill="auto"/>
          </w:tcPr>
          <w:p w14:paraId="1C3BA3DF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lastRenderedPageBreak/>
              <w:t>Botany and Zoology</w:t>
            </w:r>
          </w:p>
        </w:tc>
        <w:tc>
          <w:tcPr>
            <w:tcW w:w="2020" w:type="pct"/>
            <w:shd w:val="clear" w:color="auto" w:fill="auto"/>
            <w:vAlign w:val="center"/>
          </w:tcPr>
          <w:p w14:paraId="370A5C4F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224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840251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1A599912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A52117D" w14:textId="167E0C74" w:rsidR="007141EB" w:rsidRPr="008D7DA2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56</w:t>
            </w:r>
          </w:p>
        </w:tc>
      </w:tr>
      <w:tr w:rsidR="007141EB" w:rsidRPr="003B3CB0" w14:paraId="62E3CBE2" w14:textId="77777777" w:rsidTr="007141EB">
        <w:trPr>
          <w:trHeight w:val="527"/>
        </w:trPr>
        <w:tc>
          <w:tcPr>
            <w:tcW w:w="805" w:type="pct"/>
            <w:shd w:val="clear" w:color="auto" w:fill="auto"/>
            <w:vAlign w:val="center"/>
            <w:hideMark/>
          </w:tcPr>
          <w:p w14:paraId="7D04AE5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7A1FF40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CCA0F98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EC50FC9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8FB7C7D" w14:textId="17AB8060" w:rsidR="007141EB" w:rsidRPr="008D7DA2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34</w:t>
            </w:r>
          </w:p>
        </w:tc>
      </w:tr>
      <w:tr w:rsidR="007141EB" w:rsidRPr="003B3CB0" w14:paraId="1E70DF75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58117C56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31DBC3EA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254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6F7A539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758A64E7" w14:textId="77777777" w:rsidR="007141EB" w:rsidRPr="008D7DA2" w:rsidRDefault="007141EB" w:rsidP="007141EB"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94DF305" w14:textId="5F165020" w:rsidR="007141EB" w:rsidRPr="008D7DA2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50</w:t>
            </w:r>
          </w:p>
        </w:tc>
      </w:tr>
      <w:tr w:rsidR="007141EB" w:rsidRPr="003B3CB0" w14:paraId="44A9C662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6B3960C5" w14:textId="77777777" w:rsidR="007141EB" w:rsidRPr="001D0D3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1D0D3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13425A88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264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397DBB6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23D4B9D3" w14:textId="77777777" w:rsidR="007141EB" w:rsidRPr="008D7DA2" w:rsidRDefault="007141EB" w:rsidP="007141EB"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32E98BED" w14:textId="20398C29" w:rsidR="007141EB" w:rsidRPr="008D7DA2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52</w:t>
            </w:r>
          </w:p>
        </w:tc>
      </w:tr>
      <w:tr w:rsidR="007141EB" w:rsidRPr="003B3CB0" w14:paraId="3536AD31" w14:textId="77777777" w:rsidTr="007141EB">
        <w:trPr>
          <w:trHeight w:val="548"/>
        </w:trPr>
        <w:tc>
          <w:tcPr>
            <w:tcW w:w="805" w:type="pct"/>
            <w:shd w:val="clear" w:color="auto" w:fill="auto"/>
            <w:vAlign w:val="center"/>
            <w:hideMark/>
          </w:tcPr>
          <w:p w14:paraId="402C7BC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595B43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Ecology315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B2FBF41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1C9049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7C1145B" w14:textId="7C94BAA3" w:rsidR="007141EB" w:rsidRPr="003B3CB0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37</w:t>
            </w:r>
          </w:p>
        </w:tc>
      </w:tr>
      <w:tr w:rsidR="007141EB" w:rsidRPr="003B3CB0" w14:paraId="68135615" w14:textId="77777777" w:rsidTr="007141EB">
        <w:trPr>
          <w:trHeight w:val="548"/>
        </w:trPr>
        <w:tc>
          <w:tcPr>
            <w:tcW w:w="805" w:type="pct"/>
            <w:shd w:val="clear" w:color="auto" w:fill="auto"/>
          </w:tcPr>
          <w:p w14:paraId="0D9F0B3E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</w:tcPr>
          <w:p w14:paraId="297F0638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324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91E4AC5" w14:textId="77777777" w:rsidR="007141EB" w:rsidRPr="008D7DA2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</w:tcPr>
          <w:p w14:paraId="6A27126C" w14:textId="77777777" w:rsidR="007141EB" w:rsidRPr="008D7DA2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8D7DA2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7FAB58A" w14:textId="30C42EA7" w:rsidR="007141EB" w:rsidRPr="008D7DA2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86</w:t>
            </w:r>
          </w:p>
        </w:tc>
      </w:tr>
      <w:tr w:rsidR="007141EB" w:rsidRPr="003B3CB0" w14:paraId="789EC34B" w14:textId="77777777" w:rsidTr="007141EB">
        <w:trPr>
          <w:trHeight w:val="428"/>
        </w:trPr>
        <w:tc>
          <w:tcPr>
            <w:tcW w:w="805" w:type="pct"/>
            <w:shd w:val="clear" w:color="auto" w:fill="auto"/>
            <w:vAlign w:val="center"/>
            <w:hideMark/>
          </w:tcPr>
          <w:p w14:paraId="48DA53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AC7CFF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334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E82D7B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C9AEB0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E37AAC3" w14:textId="7C0F3ED3" w:rsidR="007141EB" w:rsidRPr="003B3CB0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80</w:t>
            </w:r>
          </w:p>
        </w:tc>
      </w:tr>
      <w:tr w:rsidR="007141EB" w:rsidRPr="003B3CB0" w14:paraId="1A8F723D" w14:textId="77777777" w:rsidTr="007141EB">
        <w:trPr>
          <w:trHeight w:val="534"/>
        </w:trPr>
        <w:tc>
          <w:tcPr>
            <w:tcW w:w="805" w:type="pct"/>
            <w:shd w:val="clear" w:color="auto" w:fill="auto"/>
            <w:vAlign w:val="center"/>
            <w:hideMark/>
          </w:tcPr>
          <w:p w14:paraId="7DB706E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190090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DB663C6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91E78E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10FE9F7" w14:textId="60069900" w:rsidR="007141EB" w:rsidRPr="003B3CB0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38</w:t>
            </w:r>
          </w:p>
        </w:tc>
      </w:tr>
      <w:tr w:rsidR="007141EB" w:rsidRPr="003B3CB0" w14:paraId="3DD502FB" w14:textId="77777777" w:rsidTr="007141EB">
        <w:trPr>
          <w:trHeight w:val="570"/>
        </w:trPr>
        <w:tc>
          <w:tcPr>
            <w:tcW w:w="805" w:type="pct"/>
            <w:shd w:val="clear" w:color="auto" w:fill="auto"/>
            <w:vAlign w:val="center"/>
            <w:hideMark/>
          </w:tcPr>
          <w:p w14:paraId="0C1E48E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0DFAF5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345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0568C40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334F3F74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2422012" w14:textId="350382CD" w:rsidR="007141EB" w:rsidRPr="003B3CB0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59</w:t>
            </w:r>
          </w:p>
        </w:tc>
      </w:tr>
      <w:tr w:rsidR="007141EB" w:rsidRPr="003B3CB0" w14:paraId="116152FB" w14:textId="77777777" w:rsidTr="007141EB">
        <w:trPr>
          <w:trHeight w:val="550"/>
        </w:trPr>
        <w:tc>
          <w:tcPr>
            <w:tcW w:w="805" w:type="pct"/>
            <w:shd w:val="clear" w:color="auto" w:fill="auto"/>
            <w:vAlign w:val="center"/>
            <w:hideMark/>
          </w:tcPr>
          <w:p w14:paraId="2FE02E5E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65F906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Ecology354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5B33D1D4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E05890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6565E725" w14:textId="452E4430" w:rsidR="007141EB" w:rsidRPr="003B3CB0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45</w:t>
            </w:r>
          </w:p>
        </w:tc>
      </w:tr>
      <w:tr w:rsidR="007141EB" w:rsidRPr="003B3CB0" w14:paraId="53E164D6" w14:textId="77777777" w:rsidTr="007141EB">
        <w:trPr>
          <w:trHeight w:val="558"/>
        </w:trPr>
        <w:tc>
          <w:tcPr>
            <w:tcW w:w="805" w:type="pct"/>
            <w:shd w:val="clear" w:color="auto" w:fill="auto"/>
            <w:vAlign w:val="center"/>
            <w:hideMark/>
          </w:tcPr>
          <w:p w14:paraId="5DB9272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Botany and Zoology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2320A17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Biodiversity and Ecology</w:t>
            </w: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 xml:space="preserve"> 3</w:t>
            </w: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64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5DF544F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3B21AC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2B9904A" w14:textId="64453812" w:rsidR="007141EB" w:rsidRPr="003B3CB0" w:rsidRDefault="00B720B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74</w:t>
            </w:r>
          </w:p>
        </w:tc>
      </w:tr>
      <w:tr w:rsidR="007141EB" w:rsidRPr="003B3CB0" w14:paraId="72FDB7AA" w14:textId="77777777" w:rsidTr="007141EB">
        <w:trPr>
          <w:trHeight w:val="510"/>
        </w:trPr>
        <w:tc>
          <w:tcPr>
            <w:tcW w:w="805" w:type="pct"/>
            <w:shd w:val="clear" w:color="auto" w:fill="auto"/>
            <w:vAlign w:val="center"/>
            <w:hideMark/>
          </w:tcPr>
          <w:p w14:paraId="08E64C9F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16324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 244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C9472D7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60664C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E558C8C" w14:textId="4F21560E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115</w:t>
            </w:r>
          </w:p>
        </w:tc>
      </w:tr>
      <w:tr w:rsidR="007141EB" w:rsidRPr="003B3CB0" w14:paraId="34546AF6" w14:textId="77777777" w:rsidTr="007141EB">
        <w:trPr>
          <w:trHeight w:val="475"/>
        </w:trPr>
        <w:tc>
          <w:tcPr>
            <w:tcW w:w="805" w:type="pct"/>
            <w:shd w:val="clear" w:color="auto" w:fill="auto"/>
            <w:vAlign w:val="center"/>
            <w:hideMark/>
          </w:tcPr>
          <w:p w14:paraId="0A7BE8A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E99E85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Applied Mathematics 324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17289D4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21E3D0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D189D38" w14:textId="5507A7CD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54</w:t>
            </w:r>
          </w:p>
        </w:tc>
      </w:tr>
      <w:tr w:rsidR="007141EB" w:rsidRPr="003B3CB0" w14:paraId="311CF9F3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25983A1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BF9F65F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214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F6D8F2D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91A841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9496E66" w14:textId="6BFE3ADB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22</w:t>
            </w:r>
          </w:p>
        </w:tc>
      </w:tr>
      <w:tr w:rsidR="007141EB" w:rsidRPr="003B3CB0" w14:paraId="7669468E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3FADB04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55054D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314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75D33C54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3BE514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7403CCC" w14:textId="097BFF01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</w:t>
            </w:r>
          </w:p>
        </w:tc>
      </w:tr>
      <w:tr w:rsidR="007141EB" w:rsidRPr="003B3CB0" w14:paraId="23967E0F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3FC4BDE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9B54A2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AEAF68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300D87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27DEA69" w14:textId="15CBB45C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9</w:t>
            </w:r>
          </w:p>
        </w:tc>
      </w:tr>
      <w:tr w:rsidR="007141EB" w:rsidRPr="003B3CB0" w14:paraId="6CE4EA69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5F6EDCF7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B1FCF9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Biomathematics 374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4E6AAD5D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D89B1C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6754BAC" w14:textId="2DF0F5E7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6</w:t>
            </w:r>
          </w:p>
        </w:tc>
      </w:tr>
      <w:tr w:rsidR="007141EB" w:rsidRPr="003B3CB0" w14:paraId="23000CF3" w14:textId="77777777" w:rsidTr="007141EB">
        <w:trPr>
          <w:trHeight w:val="420"/>
        </w:trPr>
        <w:tc>
          <w:tcPr>
            <w:tcW w:w="805" w:type="pct"/>
            <w:shd w:val="clear" w:color="auto" w:fill="auto"/>
            <w:hideMark/>
          </w:tcPr>
          <w:p w14:paraId="2501B1B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D0A6402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Financial Mathematics 378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2AB8DF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2A725CD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060F768" w14:textId="1D280250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23</w:t>
            </w:r>
          </w:p>
        </w:tc>
      </w:tr>
      <w:tr w:rsidR="007141EB" w:rsidRPr="003B3CB0" w14:paraId="269BAB75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53FD9A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322A86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278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3A31F95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3FF5864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35EED62F" w14:textId="75A367CE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57</w:t>
            </w:r>
          </w:p>
        </w:tc>
      </w:tr>
      <w:tr w:rsidR="007141EB" w:rsidRPr="003B3CB0" w14:paraId="5033A2B4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3D0D6DF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473F602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314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6557F149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79D05DC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9AB6AF9" w14:textId="6186A871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</w:tr>
      <w:tr w:rsidR="007141EB" w:rsidRPr="003B3CB0" w14:paraId="05F887E7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67F5C1D5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5A19FE8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324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246DF22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63EADD8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440D357" w14:textId="69049E13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15</w:t>
            </w:r>
          </w:p>
        </w:tc>
      </w:tr>
      <w:tr w:rsidR="007141EB" w:rsidRPr="003B3CB0" w14:paraId="1E0DA821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2A824D7C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63E35A1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325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240458EF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55D4993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806F5B9" w14:textId="0671C176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7</w:t>
            </w:r>
          </w:p>
        </w:tc>
      </w:tr>
      <w:tr w:rsidR="007141EB" w:rsidRPr="003B3CB0" w14:paraId="776566CF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CF7BF60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177580FF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344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11E2762E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37DC776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FDCDF0B" w14:textId="26DC938A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</w:t>
            </w:r>
          </w:p>
        </w:tc>
      </w:tr>
      <w:tr w:rsidR="007141EB" w:rsidRPr="003B3CB0" w14:paraId="7FE7F560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8260DC9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36EB91CA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345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644CDF3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189D9568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70797E1C" w14:textId="39BCB336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14</w:t>
            </w:r>
          </w:p>
        </w:tc>
      </w:tr>
      <w:tr w:rsidR="007141EB" w:rsidRPr="003B3CB0" w14:paraId="174D10E2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0BD51CD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79F7C491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365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313CD721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16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0615D3F3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E70C548" w14:textId="4B8EC53C" w:rsidR="007141EB" w:rsidRPr="003B3CB0" w:rsidRDefault="000124A7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>
              <w:rPr>
                <w:rFonts w:eastAsia="Times New Roman" w:cs="Times New Roman"/>
                <w:sz w:val="18"/>
                <w:szCs w:val="18"/>
                <w:lang w:val="en-ZA" w:eastAsia="en-ZA"/>
              </w:rPr>
              <w:t>11</w:t>
            </w:r>
          </w:p>
        </w:tc>
      </w:tr>
      <w:tr w:rsidR="007141EB" w:rsidRPr="003B3CB0" w14:paraId="5D7DC9E8" w14:textId="77777777" w:rsidTr="007141EB">
        <w:trPr>
          <w:trHeight w:val="300"/>
        </w:trPr>
        <w:tc>
          <w:tcPr>
            <w:tcW w:w="805" w:type="pct"/>
            <w:shd w:val="clear" w:color="auto" w:fill="auto"/>
            <w:hideMark/>
          </w:tcPr>
          <w:p w14:paraId="028D6AA6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</w:t>
            </w:r>
          </w:p>
        </w:tc>
        <w:tc>
          <w:tcPr>
            <w:tcW w:w="1993" w:type="pct"/>
            <w:shd w:val="clear" w:color="auto" w:fill="auto"/>
            <w:vAlign w:val="center"/>
            <w:hideMark/>
          </w:tcPr>
          <w:p w14:paraId="06410CCB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Mathematics 378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14:paraId="08947ADA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32</w:t>
            </w:r>
          </w:p>
        </w:tc>
        <w:tc>
          <w:tcPr>
            <w:tcW w:w="1088" w:type="pct"/>
            <w:shd w:val="clear" w:color="auto" w:fill="auto"/>
            <w:vAlign w:val="center"/>
            <w:hideMark/>
          </w:tcPr>
          <w:p w14:paraId="4339C305" w14:textId="77777777" w:rsidR="007141EB" w:rsidRPr="003B3CB0" w:rsidRDefault="007141EB" w:rsidP="007141E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Single language: English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9FB6C7D" w14:textId="77777777" w:rsidR="007141EB" w:rsidRPr="003B3CB0" w:rsidRDefault="007141EB" w:rsidP="007141E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n-ZA" w:eastAsia="en-ZA"/>
              </w:rPr>
            </w:pPr>
            <w:r w:rsidRPr="003B3CB0">
              <w:rPr>
                <w:rFonts w:eastAsia="Times New Roman" w:cs="Times New Roman"/>
                <w:sz w:val="18"/>
                <w:szCs w:val="18"/>
                <w:lang w:val="en-ZA" w:eastAsia="en-ZA"/>
              </w:rPr>
              <w:t>2</w:t>
            </w:r>
          </w:p>
        </w:tc>
      </w:tr>
    </w:tbl>
    <w:p w14:paraId="3DB7A299" w14:textId="77777777" w:rsidR="003B3CB0" w:rsidRPr="00D36B2B" w:rsidRDefault="003B3CB0" w:rsidP="003B3CB0">
      <w:pPr>
        <w:spacing w:after="0" w:line="240" w:lineRule="auto"/>
        <w:rPr>
          <w:rFonts w:eastAsia="Times New Roman" w:cs="Times New Roman"/>
          <w:sz w:val="18"/>
          <w:szCs w:val="18"/>
          <w:lang w:val="en-ZA" w:eastAsia="en-ZA"/>
        </w:rPr>
      </w:pPr>
    </w:p>
    <w:sectPr w:rsidR="003B3CB0" w:rsidRPr="00D36B2B" w:rsidSect="00335B54">
      <w:footerReference w:type="default" r:id="rId8"/>
      <w:pgSz w:w="11907" w:h="16840" w:code="9"/>
      <w:pgMar w:top="1440" w:right="1077" w:bottom="1440" w:left="107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00F8F" w14:textId="77777777" w:rsidR="00CB47B4" w:rsidRDefault="00CB47B4" w:rsidP="009579AC">
      <w:pPr>
        <w:spacing w:after="0" w:line="240" w:lineRule="auto"/>
      </w:pPr>
      <w:r>
        <w:separator/>
      </w:r>
    </w:p>
  </w:endnote>
  <w:endnote w:type="continuationSeparator" w:id="0">
    <w:p w14:paraId="28BCF292" w14:textId="77777777" w:rsidR="00CB47B4" w:rsidRDefault="00CB47B4" w:rsidP="0095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8AB5C" w14:textId="0BE05163" w:rsidR="003E6F4B" w:rsidRDefault="003E6F4B">
    <w:pPr>
      <w:pStyle w:val="Footer"/>
    </w:pPr>
    <w:r>
      <w:t>September 2017</w:t>
    </w:r>
  </w:p>
  <w:p w14:paraId="5C129A66" w14:textId="77777777" w:rsidR="003E6F4B" w:rsidRDefault="003E6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3DEDF" w14:textId="77777777" w:rsidR="00CB47B4" w:rsidRDefault="00CB47B4" w:rsidP="009579AC">
      <w:pPr>
        <w:spacing w:after="0" w:line="240" w:lineRule="auto"/>
      </w:pPr>
      <w:r>
        <w:separator/>
      </w:r>
    </w:p>
  </w:footnote>
  <w:footnote w:type="continuationSeparator" w:id="0">
    <w:p w14:paraId="6C286D1C" w14:textId="77777777" w:rsidR="00CB47B4" w:rsidRDefault="00CB47B4" w:rsidP="0095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51644"/>
    <w:multiLevelType w:val="hybridMultilevel"/>
    <w:tmpl w:val="DC5EAF92"/>
    <w:lvl w:ilvl="0" w:tplc="20C46A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E646C"/>
    <w:multiLevelType w:val="hybridMultilevel"/>
    <w:tmpl w:val="AA1A3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B7CB2"/>
    <w:multiLevelType w:val="hybridMultilevel"/>
    <w:tmpl w:val="1CB8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3186C"/>
    <w:multiLevelType w:val="hybridMultilevel"/>
    <w:tmpl w:val="4620B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95D"/>
    <w:multiLevelType w:val="hybridMultilevel"/>
    <w:tmpl w:val="1A1281E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85F625B"/>
    <w:multiLevelType w:val="hybridMultilevel"/>
    <w:tmpl w:val="EE1C28AA"/>
    <w:lvl w:ilvl="0" w:tplc="8152AA1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843BA"/>
    <w:multiLevelType w:val="hybridMultilevel"/>
    <w:tmpl w:val="BDDC4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23EB3"/>
    <w:multiLevelType w:val="hybridMultilevel"/>
    <w:tmpl w:val="9FD2D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92878"/>
    <w:multiLevelType w:val="hybridMultilevel"/>
    <w:tmpl w:val="9CA03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30AED"/>
    <w:multiLevelType w:val="hybridMultilevel"/>
    <w:tmpl w:val="E2D6E06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D7C40"/>
    <w:multiLevelType w:val="hybridMultilevel"/>
    <w:tmpl w:val="125EF35A"/>
    <w:lvl w:ilvl="0" w:tplc="88406402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F46062"/>
    <w:multiLevelType w:val="hybridMultilevel"/>
    <w:tmpl w:val="4E521C9A"/>
    <w:lvl w:ilvl="0" w:tplc="6610EFD4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45510D"/>
    <w:multiLevelType w:val="hybridMultilevel"/>
    <w:tmpl w:val="E05E323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C74"/>
    <w:multiLevelType w:val="hybridMultilevel"/>
    <w:tmpl w:val="B0A686DA"/>
    <w:lvl w:ilvl="0" w:tplc="5366DB68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65E62"/>
    <w:multiLevelType w:val="hybridMultilevel"/>
    <w:tmpl w:val="51A47F2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7CAB7C62"/>
    <w:multiLevelType w:val="hybridMultilevel"/>
    <w:tmpl w:val="B9683AEA"/>
    <w:lvl w:ilvl="0" w:tplc="4F944E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84"/>
    <w:rsid w:val="00007941"/>
    <w:rsid w:val="00011654"/>
    <w:rsid w:val="000124A7"/>
    <w:rsid w:val="00053512"/>
    <w:rsid w:val="000646A7"/>
    <w:rsid w:val="00097BA4"/>
    <w:rsid w:val="000B74D9"/>
    <w:rsid w:val="000E4618"/>
    <w:rsid w:val="000F28FA"/>
    <w:rsid w:val="00125C1F"/>
    <w:rsid w:val="00156370"/>
    <w:rsid w:val="0019639A"/>
    <w:rsid w:val="001A0081"/>
    <w:rsid w:val="001A7D67"/>
    <w:rsid w:val="001D0D30"/>
    <w:rsid w:val="002016BF"/>
    <w:rsid w:val="0022110F"/>
    <w:rsid w:val="0022415A"/>
    <w:rsid w:val="002A1926"/>
    <w:rsid w:val="002B4BC7"/>
    <w:rsid w:val="002E68BE"/>
    <w:rsid w:val="003075FC"/>
    <w:rsid w:val="0033198A"/>
    <w:rsid w:val="00335B54"/>
    <w:rsid w:val="003A36FC"/>
    <w:rsid w:val="003B3CB0"/>
    <w:rsid w:val="003C041F"/>
    <w:rsid w:val="003C68B1"/>
    <w:rsid w:val="003E423E"/>
    <w:rsid w:val="003E6F4B"/>
    <w:rsid w:val="003F6E84"/>
    <w:rsid w:val="00411B05"/>
    <w:rsid w:val="00466256"/>
    <w:rsid w:val="00473983"/>
    <w:rsid w:val="00484E47"/>
    <w:rsid w:val="004B60E2"/>
    <w:rsid w:val="004D5AF0"/>
    <w:rsid w:val="004F223E"/>
    <w:rsid w:val="004F296C"/>
    <w:rsid w:val="005168CD"/>
    <w:rsid w:val="00516BEE"/>
    <w:rsid w:val="00591A9A"/>
    <w:rsid w:val="00596A7B"/>
    <w:rsid w:val="005A2BF4"/>
    <w:rsid w:val="005D3D3D"/>
    <w:rsid w:val="006015E3"/>
    <w:rsid w:val="006263CC"/>
    <w:rsid w:val="006446EF"/>
    <w:rsid w:val="00650FE1"/>
    <w:rsid w:val="00651599"/>
    <w:rsid w:val="00652DF6"/>
    <w:rsid w:val="00660B2A"/>
    <w:rsid w:val="006768B7"/>
    <w:rsid w:val="00695F6C"/>
    <w:rsid w:val="00702D77"/>
    <w:rsid w:val="007141EB"/>
    <w:rsid w:val="00752789"/>
    <w:rsid w:val="00761987"/>
    <w:rsid w:val="007979BC"/>
    <w:rsid w:val="007D2104"/>
    <w:rsid w:val="007F262D"/>
    <w:rsid w:val="008214A0"/>
    <w:rsid w:val="00825906"/>
    <w:rsid w:val="008735EB"/>
    <w:rsid w:val="00894CD8"/>
    <w:rsid w:val="00895672"/>
    <w:rsid w:val="008B5D3D"/>
    <w:rsid w:val="008C631A"/>
    <w:rsid w:val="008D5AF5"/>
    <w:rsid w:val="008D7DA2"/>
    <w:rsid w:val="008F2B06"/>
    <w:rsid w:val="008F74EC"/>
    <w:rsid w:val="009579AC"/>
    <w:rsid w:val="00980DBF"/>
    <w:rsid w:val="009E0D84"/>
    <w:rsid w:val="00A2533C"/>
    <w:rsid w:val="00A33EA8"/>
    <w:rsid w:val="00A359EE"/>
    <w:rsid w:val="00A66AC9"/>
    <w:rsid w:val="00A84DC0"/>
    <w:rsid w:val="00A90CB6"/>
    <w:rsid w:val="00AA6611"/>
    <w:rsid w:val="00AB224E"/>
    <w:rsid w:val="00AB35C8"/>
    <w:rsid w:val="00AB42AE"/>
    <w:rsid w:val="00AB6D68"/>
    <w:rsid w:val="00AB7C44"/>
    <w:rsid w:val="00AC324D"/>
    <w:rsid w:val="00AC706A"/>
    <w:rsid w:val="00AE04D8"/>
    <w:rsid w:val="00B20CCC"/>
    <w:rsid w:val="00B3003F"/>
    <w:rsid w:val="00B33862"/>
    <w:rsid w:val="00B41DCF"/>
    <w:rsid w:val="00B57432"/>
    <w:rsid w:val="00B62E64"/>
    <w:rsid w:val="00B720B7"/>
    <w:rsid w:val="00B74752"/>
    <w:rsid w:val="00B9426D"/>
    <w:rsid w:val="00B95B5C"/>
    <w:rsid w:val="00BC0427"/>
    <w:rsid w:val="00BC6AF8"/>
    <w:rsid w:val="00BD055C"/>
    <w:rsid w:val="00BD3477"/>
    <w:rsid w:val="00BD609E"/>
    <w:rsid w:val="00C2488D"/>
    <w:rsid w:val="00C362F0"/>
    <w:rsid w:val="00C51428"/>
    <w:rsid w:val="00C52C1D"/>
    <w:rsid w:val="00C92839"/>
    <w:rsid w:val="00CA50C3"/>
    <w:rsid w:val="00CB3882"/>
    <w:rsid w:val="00CB47B4"/>
    <w:rsid w:val="00CD1123"/>
    <w:rsid w:val="00CE262E"/>
    <w:rsid w:val="00CE31F5"/>
    <w:rsid w:val="00CF7966"/>
    <w:rsid w:val="00D36B2B"/>
    <w:rsid w:val="00D37FB1"/>
    <w:rsid w:val="00D420F5"/>
    <w:rsid w:val="00D426CB"/>
    <w:rsid w:val="00D556AB"/>
    <w:rsid w:val="00D86E73"/>
    <w:rsid w:val="00D941F7"/>
    <w:rsid w:val="00D945B3"/>
    <w:rsid w:val="00D95BAA"/>
    <w:rsid w:val="00DD0F49"/>
    <w:rsid w:val="00DD23B4"/>
    <w:rsid w:val="00E350A2"/>
    <w:rsid w:val="00E455ED"/>
    <w:rsid w:val="00E60721"/>
    <w:rsid w:val="00E93576"/>
    <w:rsid w:val="00EC7364"/>
    <w:rsid w:val="00EE24CF"/>
    <w:rsid w:val="00EF5877"/>
    <w:rsid w:val="00F02515"/>
    <w:rsid w:val="00F02602"/>
    <w:rsid w:val="00F15BC4"/>
    <w:rsid w:val="00F23CA3"/>
    <w:rsid w:val="00F50E7C"/>
    <w:rsid w:val="00F66867"/>
    <w:rsid w:val="00F67133"/>
    <w:rsid w:val="00F7404A"/>
    <w:rsid w:val="00F83273"/>
    <w:rsid w:val="00FC2112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6E4C17"/>
  <w15:docId w15:val="{7D34CC69-1383-4221-AD3B-99E06A5B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9BC"/>
    <w:rPr>
      <w:sz w:val="20"/>
      <w:szCs w:val="20"/>
      <w:lang w:val="af-ZA"/>
    </w:rPr>
  </w:style>
  <w:style w:type="character" w:styleId="CommentReference">
    <w:name w:val="annotation reference"/>
    <w:basedOn w:val="DefaultParagraphFont"/>
    <w:uiPriority w:val="99"/>
    <w:unhideWhenUsed/>
    <w:rsid w:val="007979BC"/>
    <w:rPr>
      <w:sz w:val="18"/>
      <w:szCs w:val="18"/>
    </w:rPr>
  </w:style>
  <w:style w:type="paragraph" w:customStyle="1" w:styleId="Opskrif1">
    <w:name w:val="Opskrif 1"/>
    <w:basedOn w:val="Normal"/>
    <w:rsid w:val="007979BC"/>
    <w:pPr>
      <w:spacing w:before="240" w:after="120" w:line="360" w:lineRule="atLeast"/>
      <w:jc w:val="both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979B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15A"/>
    <w:rPr>
      <w:b/>
      <w:bCs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5A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5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AC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957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AC"/>
    <w:rPr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8956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rsid w:val="008956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FF5BA5-0774-42D4-9BF2-F78116D1EC48}"/>
</file>

<file path=customXml/itemProps2.xml><?xml version="1.0" encoding="utf-8"?>
<ds:datastoreItem xmlns:ds="http://schemas.openxmlformats.org/officeDocument/2006/customXml" ds:itemID="{21FF1B29-94AE-4FC6-8974-792760251B36}"/>
</file>

<file path=customXml/itemProps3.xml><?xml version="1.0" encoding="utf-8"?>
<ds:datastoreItem xmlns:ds="http://schemas.openxmlformats.org/officeDocument/2006/customXml" ds:itemID="{D256E452-1D72-49A3-A1FE-6565EF604F91}"/>
</file>

<file path=customXml/itemProps4.xml><?xml version="1.0" encoding="utf-8"?>
<ds:datastoreItem xmlns:ds="http://schemas.openxmlformats.org/officeDocument/2006/customXml" ds:itemID="{ABC89EF0-2DD5-4B75-9295-81AD6DFCD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3401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 van den Worm</dc:creator>
  <cp:lastModifiedBy>Schoeman, JM, Mej &lt;science2@sun.ac.za&gt;</cp:lastModifiedBy>
  <cp:revision>2</cp:revision>
  <cp:lastPrinted>2016-12-01T15:01:00Z</cp:lastPrinted>
  <dcterms:created xsi:type="dcterms:W3CDTF">2018-01-15T07:13:00Z</dcterms:created>
  <dcterms:modified xsi:type="dcterms:W3CDTF">2018-01-15T07:13:00Z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